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FD" w:rsidRPr="00CB7733" w:rsidRDefault="00CB7733" w:rsidP="00CB7733">
      <w:pPr>
        <w:spacing w:before="53" w:line="442" w:lineRule="exact"/>
        <w:ind w:right="108" w:firstLine="586"/>
        <w:jc w:val="center"/>
        <w:rPr>
          <w:rFonts w:ascii="Times New Roman" w:eastAsia="Times New Roman" w:hAnsi="Times New Roman" w:cs="Times New Roman"/>
          <w:sz w:val="40"/>
          <w:szCs w:val="40"/>
          <w:highlight w:val="yellow"/>
          <w:lang w:val="fr-FR"/>
        </w:rPr>
      </w:pPr>
      <w:r w:rsidRPr="00CB7733">
        <w:rPr>
          <w:rFonts w:ascii="Times New Roman"/>
          <w:b/>
          <w:i/>
          <w:spacing w:val="-1"/>
          <w:sz w:val="40"/>
          <w:highlight w:val="yellow"/>
          <w:lang w:val="fr-FR"/>
        </w:rPr>
        <w:t>NOM DE L</w:t>
      </w:r>
      <w:r w:rsidRPr="00CB7733">
        <w:rPr>
          <w:rFonts w:ascii="Times New Roman"/>
          <w:b/>
          <w:i/>
          <w:spacing w:val="-1"/>
          <w:sz w:val="40"/>
          <w:highlight w:val="yellow"/>
          <w:lang w:val="fr-FR"/>
        </w:rPr>
        <w:t>’</w:t>
      </w:r>
      <w:r w:rsidRPr="00CB7733">
        <w:rPr>
          <w:rFonts w:ascii="Times New Roman"/>
          <w:b/>
          <w:i/>
          <w:spacing w:val="-1"/>
          <w:sz w:val="40"/>
          <w:highlight w:val="yellow"/>
          <w:lang w:val="fr-FR"/>
        </w:rPr>
        <w:t>ASSOCIATION</w:t>
      </w:r>
    </w:p>
    <w:p w:rsidR="006C6BFD" w:rsidRPr="00CB7733" w:rsidRDefault="00CB7733" w:rsidP="00CB7733">
      <w:pPr>
        <w:spacing w:line="223" w:lineRule="exact"/>
        <w:ind w:right="175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val="fr-FR"/>
        </w:rPr>
      </w:pPr>
      <w:r w:rsidRPr="00CB7733">
        <w:rPr>
          <w:rFonts w:ascii="Times New Roman"/>
          <w:b/>
          <w:sz w:val="20"/>
          <w:highlight w:val="yellow"/>
          <w:lang w:val="fr-FR"/>
        </w:rPr>
        <w:t>ADRESSE</w:t>
      </w:r>
    </w:p>
    <w:p w:rsidR="006C6BFD" w:rsidRPr="00CB7733" w:rsidRDefault="00CB7733" w:rsidP="00CB7733">
      <w:pPr>
        <w:spacing w:before="4" w:line="226" w:lineRule="exact"/>
        <w:ind w:left="10" w:right="174" w:hanging="1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CB7733">
        <w:rPr>
          <w:highlight w:val="yellow"/>
          <w:lang w:val="fr-FR"/>
        </w:rPr>
        <w:t>Contact</w:t>
      </w:r>
      <w:r w:rsidRPr="00CB7733">
        <w:rPr>
          <w:lang w:val="fr-FR"/>
        </w:rPr>
        <w:t xml:space="preserve"> </w:t>
      </w:r>
    </w:p>
    <w:p w:rsidR="006C6BFD" w:rsidRPr="00CB7733" w:rsidRDefault="006C6BF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6C6BFD" w:rsidRPr="00CB7733" w:rsidRDefault="006C6BF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6C6BFD" w:rsidRPr="00CB7733" w:rsidRDefault="00CB7733" w:rsidP="00CB773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Mettre le logo si vous en avez un </w:t>
      </w:r>
    </w:p>
    <w:p w:rsidR="006C6BFD" w:rsidRPr="00CB7733" w:rsidRDefault="00CB7733" w:rsidP="00CB773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>
            <wp:extent cx="2032991" cy="182865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NSMR_1920x1727_transparen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465" cy="182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BFD" w:rsidRDefault="006C6BF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CB7733" w:rsidRDefault="00CB773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CB7733" w:rsidRPr="00CB7733" w:rsidRDefault="00CB773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6C6BFD" w:rsidRPr="00CB7733" w:rsidRDefault="006C6BFD">
      <w:pPr>
        <w:spacing w:before="2"/>
        <w:rPr>
          <w:rFonts w:ascii="Times New Roman" w:eastAsia="Times New Roman" w:hAnsi="Times New Roman" w:cs="Times New Roman"/>
          <w:b/>
          <w:bCs/>
          <w:lang w:val="fr-FR"/>
        </w:rPr>
      </w:pPr>
    </w:p>
    <w:p w:rsidR="006C6BFD" w:rsidRPr="00CB7733" w:rsidRDefault="00FC474F">
      <w:pPr>
        <w:spacing w:before="38"/>
        <w:ind w:left="1620"/>
        <w:rPr>
          <w:rFonts w:ascii="Times New Roman" w:eastAsia="Times New Roman" w:hAnsi="Times New Roman" w:cs="Times New Roman"/>
          <w:sz w:val="48"/>
          <w:szCs w:val="48"/>
          <w:lang w:val="fr-FR"/>
        </w:rPr>
      </w:pPr>
      <w:r w:rsidRPr="00CB7733">
        <w:rPr>
          <w:rFonts w:ascii="Times New Roman"/>
          <w:b/>
          <w:sz w:val="48"/>
          <w:lang w:val="fr-FR"/>
        </w:rPr>
        <w:t>REGLEMENT INTERIEUR</w:t>
      </w:r>
    </w:p>
    <w:p w:rsidR="006C6BFD" w:rsidRPr="00CB7733" w:rsidRDefault="006C6BFD">
      <w:pPr>
        <w:spacing w:before="8"/>
        <w:rPr>
          <w:rFonts w:ascii="Times New Roman" w:eastAsia="Times New Roman" w:hAnsi="Times New Roman" w:cs="Times New Roman"/>
          <w:b/>
          <w:bCs/>
          <w:sz w:val="65"/>
          <w:szCs w:val="65"/>
          <w:lang w:val="fr-FR"/>
        </w:rPr>
      </w:pPr>
    </w:p>
    <w:p w:rsidR="00CB7733" w:rsidRDefault="00FC474F">
      <w:pPr>
        <w:pStyle w:val="Titre1"/>
        <w:spacing w:line="471" w:lineRule="auto"/>
        <w:ind w:left="377" w:right="441"/>
        <w:jc w:val="center"/>
        <w:rPr>
          <w:lang w:val="fr-FR"/>
        </w:rPr>
      </w:pPr>
      <w:proofErr w:type="gramStart"/>
      <w:r w:rsidRPr="00CB7733">
        <w:rPr>
          <w:lang w:val="fr-FR"/>
        </w:rPr>
        <w:t>adopté</w:t>
      </w:r>
      <w:proofErr w:type="gramEnd"/>
      <w:r w:rsidRPr="00CB7733">
        <w:rPr>
          <w:lang w:val="fr-FR"/>
        </w:rPr>
        <w:t xml:space="preserve"> à l'unanimité par l'Assemblée Générale du </w:t>
      </w:r>
      <w:r w:rsidR="00CB7733" w:rsidRPr="00CB7733">
        <w:rPr>
          <w:highlight w:val="yellow"/>
          <w:lang w:val="fr-FR"/>
        </w:rPr>
        <w:t xml:space="preserve">DATE </w:t>
      </w:r>
      <w:r w:rsidRPr="00CB7733">
        <w:rPr>
          <w:highlight w:val="yellow"/>
          <w:lang w:val="fr-FR"/>
        </w:rPr>
        <w:t xml:space="preserve"> à </w:t>
      </w:r>
      <w:r w:rsidR="00CB7733" w:rsidRPr="00CB7733">
        <w:rPr>
          <w:highlight w:val="yellow"/>
          <w:lang w:val="fr-FR"/>
        </w:rPr>
        <w:t>LIEU</w:t>
      </w:r>
      <w:r w:rsidR="00CB7733">
        <w:rPr>
          <w:lang w:val="fr-FR"/>
        </w:rPr>
        <w:t xml:space="preserve"> </w:t>
      </w:r>
    </w:p>
    <w:p w:rsidR="00CB7733" w:rsidRDefault="00CB7733">
      <w:pPr>
        <w:pStyle w:val="Titre1"/>
        <w:spacing w:line="471" w:lineRule="auto"/>
        <w:ind w:left="377" w:right="441"/>
        <w:jc w:val="center"/>
        <w:rPr>
          <w:lang w:val="fr-FR"/>
        </w:rPr>
      </w:pPr>
      <w:r w:rsidRPr="00CB7733">
        <w:rPr>
          <w:highlight w:val="yellow"/>
          <w:lang w:val="fr-FR"/>
        </w:rPr>
        <w:t>OU/ET</w:t>
      </w:r>
      <w:r>
        <w:rPr>
          <w:lang w:val="fr-FR"/>
        </w:rPr>
        <w:t xml:space="preserve"> </w:t>
      </w:r>
    </w:p>
    <w:p w:rsidR="00CB7733" w:rsidRDefault="00FC474F">
      <w:pPr>
        <w:pStyle w:val="Titre1"/>
        <w:spacing w:line="471" w:lineRule="auto"/>
        <w:ind w:left="377" w:right="441"/>
        <w:jc w:val="center"/>
        <w:rPr>
          <w:lang w:val="fr-FR"/>
        </w:rPr>
      </w:pPr>
      <w:proofErr w:type="gramStart"/>
      <w:r w:rsidRPr="00CB7733">
        <w:rPr>
          <w:lang w:val="fr-FR"/>
        </w:rPr>
        <w:t>modifié</w:t>
      </w:r>
      <w:proofErr w:type="gramEnd"/>
      <w:r w:rsidRPr="00CB7733">
        <w:rPr>
          <w:lang w:val="fr-FR"/>
        </w:rPr>
        <w:t xml:space="preserve"> à l'unanimité par l'Assemblée Générale du </w:t>
      </w:r>
      <w:r w:rsidR="00CB7733" w:rsidRPr="00CB7733">
        <w:rPr>
          <w:highlight w:val="yellow"/>
          <w:lang w:val="fr-FR"/>
        </w:rPr>
        <w:t>DATE  à LIEU</w:t>
      </w:r>
      <w:r w:rsidR="00CB7733">
        <w:rPr>
          <w:lang w:val="fr-FR"/>
        </w:rPr>
        <w:t xml:space="preserve"> </w:t>
      </w:r>
    </w:p>
    <w:p w:rsidR="00CB7733" w:rsidRDefault="00CB7733" w:rsidP="00CB7733">
      <w:pPr>
        <w:pStyle w:val="Titre1"/>
        <w:spacing w:line="471" w:lineRule="auto"/>
        <w:ind w:left="377" w:right="441"/>
        <w:jc w:val="center"/>
        <w:rPr>
          <w:lang w:val="fr-FR"/>
        </w:rPr>
      </w:pPr>
      <w:r w:rsidRPr="00CB7733">
        <w:rPr>
          <w:highlight w:val="yellow"/>
          <w:lang w:val="fr-FR"/>
        </w:rPr>
        <w:t>OU/ET</w:t>
      </w:r>
      <w:r>
        <w:rPr>
          <w:lang w:val="fr-FR"/>
        </w:rPr>
        <w:t xml:space="preserve"> </w:t>
      </w:r>
    </w:p>
    <w:p w:rsidR="006C6BFD" w:rsidRDefault="00CB7733" w:rsidP="00CB7733">
      <w:pPr>
        <w:pStyle w:val="Titre1"/>
        <w:spacing w:line="471" w:lineRule="auto"/>
        <w:ind w:left="377" w:right="441"/>
        <w:jc w:val="center"/>
        <w:rPr>
          <w:lang w:val="fr-FR"/>
        </w:rPr>
      </w:pPr>
      <w:proofErr w:type="gramStart"/>
      <w:r>
        <w:rPr>
          <w:lang w:val="fr-FR"/>
        </w:rPr>
        <w:t>complété</w:t>
      </w:r>
      <w:proofErr w:type="gramEnd"/>
      <w:r>
        <w:rPr>
          <w:lang w:val="fr-FR"/>
        </w:rPr>
        <w:t xml:space="preserve"> </w:t>
      </w:r>
      <w:r w:rsidRPr="00CB7733">
        <w:rPr>
          <w:lang w:val="fr-FR"/>
        </w:rPr>
        <w:t xml:space="preserve">à l'unanimité par l'Assemblée Générale du </w:t>
      </w:r>
      <w:r w:rsidRPr="00CB7733">
        <w:rPr>
          <w:highlight w:val="yellow"/>
          <w:lang w:val="fr-FR"/>
        </w:rPr>
        <w:t>DATE  à LIEU</w:t>
      </w:r>
    </w:p>
    <w:p w:rsidR="003111F1" w:rsidRDefault="003111F1" w:rsidP="003111F1">
      <w:pPr>
        <w:pStyle w:val="Titre1"/>
        <w:spacing w:line="471" w:lineRule="auto"/>
        <w:ind w:left="0" w:right="441"/>
        <w:rPr>
          <w:lang w:val="fr-FR"/>
        </w:rPr>
      </w:pPr>
    </w:p>
    <w:p w:rsidR="003111F1" w:rsidRDefault="003111F1" w:rsidP="003111F1">
      <w:pPr>
        <w:pStyle w:val="Titre1"/>
        <w:spacing w:line="471" w:lineRule="auto"/>
        <w:ind w:left="0" w:right="441"/>
        <w:rPr>
          <w:lang w:val="fr-FR"/>
        </w:rPr>
      </w:pPr>
    </w:p>
    <w:p w:rsidR="003111F1" w:rsidRPr="00CB7733" w:rsidRDefault="003111F1" w:rsidP="003111F1">
      <w:pPr>
        <w:pStyle w:val="Titre1"/>
        <w:spacing w:line="471" w:lineRule="auto"/>
        <w:ind w:left="377" w:right="441"/>
        <w:rPr>
          <w:b w:val="0"/>
          <w:bCs w:val="0"/>
          <w:lang w:val="fr-FR"/>
        </w:rPr>
        <w:sectPr w:rsidR="003111F1" w:rsidRPr="00CB7733">
          <w:footerReference w:type="default" r:id="rId10"/>
          <w:type w:val="continuous"/>
          <w:pgSz w:w="11910" w:h="16840"/>
          <w:pgMar w:top="800" w:right="1020" w:bottom="920" w:left="1060" w:header="720" w:footer="738" w:gutter="0"/>
          <w:pgNumType w:start="1"/>
          <w:cols w:space="720"/>
        </w:sectPr>
      </w:pPr>
      <w:r>
        <w:rPr>
          <w:b w:val="0"/>
          <w:bCs w:val="0"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-2043</wp:posOffset>
            </wp:positionV>
            <wp:extent cx="6242050" cy="26219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se_FNSMR_silhouettes_800x33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62180432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</w:sdtEndPr>
      <w:sdtContent>
        <w:p w:rsidR="00B5022F" w:rsidRDefault="00B5022F" w:rsidP="00B5022F">
          <w:pPr>
            <w:pStyle w:val="En-ttedetabledesmatires"/>
          </w:pPr>
          <w:r w:rsidRPr="00B5022F">
            <w:t>PREAMBULE</w:t>
          </w:r>
          <w:r w:rsidR="003111F1">
            <w:t>………………………………………………………………………………….</w:t>
          </w:r>
          <w:r w:rsidR="00BF4674">
            <w:t>3</w:t>
          </w:r>
        </w:p>
        <w:p w:rsidR="00B5022F" w:rsidRDefault="00B5022F" w:rsidP="00B5022F">
          <w:pPr>
            <w:pStyle w:val="En-ttedetabledesmatires"/>
          </w:pPr>
          <w:r w:rsidRPr="003111F1">
            <w:rPr>
              <w:bCs w:val="0"/>
            </w:rPr>
            <w:t>I –</w:t>
          </w:r>
          <w:r w:rsidRPr="00B5022F">
            <w:rPr>
              <w:b w:val="0"/>
              <w:bCs w:val="0"/>
            </w:rPr>
            <w:t xml:space="preserve"> </w:t>
          </w:r>
          <w:r w:rsidRPr="003111F1">
            <w:rPr>
              <w:bCs w:val="0"/>
            </w:rPr>
            <w:t>ADMISSION</w:t>
          </w:r>
          <w:r>
            <w:ptab w:relativeTo="margin" w:alignment="right" w:leader="dot"/>
          </w:r>
          <w:r w:rsidR="00BF4674">
            <w:t>3</w:t>
          </w:r>
        </w:p>
        <w:p w:rsidR="00CA12ED" w:rsidRPr="00CA12ED" w:rsidRDefault="00CA12ED" w:rsidP="00CA12ED">
          <w:pPr>
            <w:rPr>
              <w:lang w:val="fr-FR" w:eastAsia="fr-FR"/>
            </w:rPr>
          </w:pPr>
        </w:p>
        <w:p w:rsidR="00B5022F" w:rsidRDefault="00B5022F" w:rsidP="00B5022F">
          <w:pPr>
            <w:pStyle w:val="TM2"/>
            <w:ind w:left="216"/>
          </w:pPr>
          <w:r w:rsidRPr="003111F1">
            <w:rPr>
              <w:b/>
              <w:color w:val="002060"/>
            </w:rPr>
            <w:t>Article 1 /</w:t>
          </w:r>
          <w:r>
            <w:t xml:space="preserve"> </w:t>
          </w:r>
          <w:r w:rsidRPr="00046335">
            <w:rPr>
              <w:rFonts w:ascii="Times New Roman"/>
              <w:sz w:val="24"/>
            </w:rPr>
            <w:t>Licence</w:t>
          </w:r>
          <w:r>
            <w:rPr>
              <w:rFonts w:ascii="Times New Roman"/>
              <w:sz w:val="24"/>
            </w:rPr>
            <w:t xml:space="preserve"> </w:t>
          </w:r>
          <w:r>
            <w:ptab w:relativeTo="margin" w:alignment="right" w:leader="dot"/>
          </w:r>
          <w:r w:rsidR="00BF4674">
            <w:t>3</w:t>
          </w:r>
        </w:p>
        <w:p w:rsidR="00830BAB" w:rsidRPr="00830BAB" w:rsidRDefault="00830BAB" w:rsidP="00830BAB">
          <w:pPr>
            <w:rPr>
              <w:lang w:val="fr-FR" w:eastAsia="fr-FR"/>
            </w:rPr>
          </w:pPr>
        </w:p>
        <w:p w:rsidR="00B5022F" w:rsidRDefault="00B5022F" w:rsidP="00B5022F">
          <w:pPr>
            <w:pStyle w:val="TM2"/>
            <w:ind w:left="216"/>
          </w:pPr>
          <w:r w:rsidRPr="003111F1">
            <w:rPr>
              <w:b/>
              <w:color w:val="002060"/>
            </w:rPr>
            <w:t>Article 2 /</w:t>
          </w:r>
          <w:r w:rsidRPr="00B5022F">
            <w:t xml:space="preserve"> Démission – Exclusion – Décès d’un membre</w:t>
          </w:r>
          <w:r>
            <w:ptab w:relativeTo="margin" w:alignment="right" w:leader="dot"/>
          </w:r>
          <w:r w:rsidR="00BF4674">
            <w:t>3</w:t>
          </w:r>
        </w:p>
        <w:p w:rsidR="00830BAB" w:rsidRPr="00830BAB" w:rsidRDefault="00830BAB" w:rsidP="00830BAB">
          <w:pPr>
            <w:rPr>
              <w:lang w:val="fr-FR" w:eastAsia="fr-FR"/>
            </w:rPr>
          </w:pPr>
        </w:p>
        <w:p w:rsidR="00B5022F" w:rsidRPr="00B5022F" w:rsidRDefault="00B5022F" w:rsidP="00053653">
          <w:pPr>
            <w:pStyle w:val="TM2"/>
            <w:ind w:left="216"/>
          </w:pPr>
          <w:r w:rsidRPr="003111F1">
            <w:rPr>
              <w:b/>
              <w:color w:val="002060"/>
            </w:rPr>
            <w:t>Article 3 /</w:t>
          </w:r>
          <w:r w:rsidRPr="00B5022F">
            <w:t xml:space="preserve"> Adhérent</w:t>
          </w:r>
          <w:r>
            <w:ptab w:relativeTo="margin" w:alignment="right" w:leader="dot"/>
          </w:r>
          <w:r w:rsidR="00BF4674">
            <w:t>3</w:t>
          </w:r>
        </w:p>
        <w:p w:rsidR="00053653" w:rsidRDefault="00CA12ED" w:rsidP="00053653">
          <w:pPr>
            <w:pStyle w:val="TM3"/>
            <w:ind w:left="446"/>
          </w:pPr>
          <w:r w:rsidRPr="00CA12ED">
            <w:t xml:space="preserve">Alinéa 3/ 1 - </w:t>
          </w:r>
          <w:r>
            <w:t>D</w:t>
          </w:r>
          <w:r w:rsidRPr="00CA12ED">
            <w:t>ocuments</w:t>
          </w:r>
          <w:r w:rsidR="00B5022F">
            <w:ptab w:relativeTo="margin" w:alignment="right" w:leader="dot"/>
          </w:r>
          <w:r w:rsidR="00BF4674">
            <w:t>4</w:t>
          </w:r>
        </w:p>
        <w:p w:rsidR="00CA12ED" w:rsidRDefault="00CA12ED" w:rsidP="00CA12ED">
          <w:pPr>
            <w:pStyle w:val="TM3"/>
            <w:ind w:left="446"/>
          </w:pPr>
          <w:r w:rsidRPr="00CA12ED">
            <w:t>Alinéa 3/ 2 –</w:t>
          </w:r>
          <w:r>
            <w:t xml:space="preserve"> </w:t>
          </w:r>
          <w:r w:rsidRPr="00CA12ED">
            <w:t xml:space="preserve">Refus </w:t>
          </w:r>
          <w:r>
            <w:ptab w:relativeTo="margin" w:alignment="right" w:leader="dot"/>
          </w:r>
          <w:r w:rsidR="00BF4674">
            <w:t>4</w:t>
          </w:r>
        </w:p>
        <w:p w:rsidR="00830BAB" w:rsidRPr="00830BAB" w:rsidRDefault="00830BAB" w:rsidP="00830BAB">
          <w:pPr>
            <w:rPr>
              <w:lang w:val="fr-FR" w:eastAsia="fr-FR"/>
            </w:rPr>
          </w:pPr>
        </w:p>
        <w:p w:rsidR="00830BAB" w:rsidRPr="00B5022F" w:rsidRDefault="00830BAB" w:rsidP="00830BAB">
          <w:pPr>
            <w:pStyle w:val="TM2"/>
            <w:ind w:left="216"/>
          </w:pPr>
          <w:r w:rsidRPr="003111F1">
            <w:rPr>
              <w:b/>
              <w:color w:val="002060"/>
            </w:rPr>
            <w:t xml:space="preserve">Article </w:t>
          </w:r>
          <w:r w:rsidRPr="003111F1">
            <w:rPr>
              <w:b/>
              <w:color w:val="002060"/>
            </w:rPr>
            <w:t>4 /</w:t>
          </w:r>
          <w:r>
            <w:t xml:space="preserve"> </w:t>
          </w:r>
          <w:r w:rsidRPr="00830BAB">
            <w:t>Assemblées générales – Modalités applicables aux votes</w:t>
          </w:r>
          <w:r>
            <w:ptab w:relativeTo="margin" w:alignment="right" w:leader="dot"/>
          </w:r>
          <w:r w:rsidR="00BF4674">
            <w:t>4</w:t>
          </w:r>
        </w:p>
        <w:p w:rsidR="00830BAB" w:rsidRDefault="00830BAB" w:rsidP="00830BAB">
          <w:pPr>
            <w:pStyle w:val="TM3"/>
            <w:ind w:left="446"/>
          </w:pPr>
          <w:r w:rsidRPr="00830BAB">
            <w:t>Alinéa 4/ 1 - Votes</w:t>
          </w:r>
          <w:r w:rsidRPr="00CA12ED">
            <w:t xml:space="preserve"> </w:t>
          </w:r>
          <w:r>
            <w:ptab w:relativeTo="margin" w:alignment="right" w:leader="dot"/>
          </w:r>
          <w:r w:rsidR="00BF4674">
            <w:t>4</w:t>
          </w:r>
        </w:p>
        <w:p w:rsidR="00830BAB" w:rsidRDefault="00830BAB" w:rsidP="00830BAB">
          <w:pPr>
            <w:pStyle w:val="TM3"/>
            <w:ind w:left="446"/>
          </w:pPr>
          <w:r>
            <w:t>Alinéa 4/ 2 - Convocation</w:t>
          </w:r>
          <w:r>
            <w:ptab w:relativeTo="margin" w:alignment="right" w:leader="dot"/>
          </w:r>
          <w:r w:rsidR="00BF4674">
            <w:t>5</w:t>
          </w:r>
        </w:p>
        <w:p w:rsidR="00830BAB" w:rsidRDefault="00830BAB" w:rsidP="00830BAB">
          <w:pPr>
            <w:pStyle w:val="TM3"/>
            <w:ind w:left="446"/>
          </w:pPr>
          <w:r w:rsidRPr="00830BAB">
            <w:t>Alinéa 4/ 3 - Ordre du jour</w:t>
          </w:r>
          <w:r>
            <w:ptab w:relativeTo="margin" w:alignment="right" w:leader="dot"/>
          </w:r>
          <w:r w:rsidR="00BF4674">
            <w:t>5</w:t>
          </w:r>
        </w:p>
        <w:p w:rsidR="00830BAB" w:rsidRDefault="00830BAB" w:rsidP="00830BAB">
          <w:pPr>
            <w:pStyle w:val="TM3"/>
            <w:ind w:left="446"/>
          </w:pPr>
          <w:r w:rsidRPr="00830BAB">
            <w:t>Alinéa 4/ 4 -  Contrôle financier</w:t>
          </w:r>
          <w:r>
            <w:ptab w:relativeTo="margin" w:alignment="right" w:leader="dot"/>
          </w:r>
          <w:r w:rsidR="00BF4674">
            <w:t>5</w:t>
          </w:r>
        </w:p>
        <w:p w:rsidR="00830BAB" w:rsidRDefault="00830BAB" w:rsidP="00830BAB">
          <w:pPr>
            <w:rPr>
              <w:lang w:val="fr-FR"/>
            </w:rPr>
          </w:pPr>
          <w:r>
            <w:rPr>
              <w:rFonts w:eastAsiaTheme="minorEastAsia"/>
              <w:lang w:val="fr-FR" w:eastAsia="fr-FR"/>
            </w:rPr>
            <w:t xml:space="preserve">         Alinéa 4/ 5 - Élections</w:t>
          </w:r>
          <w:r>
            <w:ptab w:relativeTo="margin" w:alignment="right" w:leader="dot"/>
          </w:r>
          <w:r w:rsidR="00BF4674">
            <w:rPr>
              <w:lang w:val="fr-FR"/>
            </w:rPr>
            <w:t>5</w:t>
          </w:r>
        </w:p>
        <w:p w:rsidR="00830BAB" w:rsidRPr="00830BAB" w:rsidRDefault="00830BAB" w:rsidP="00830BAB">
          <w:pPr>
            <w:rPr>
              <w:sz w:val="12"/>
              <w:lang w:val="fr-FR"/>
            </w:rPr>
          </w:pPr>
        </w:p>
        <w:p w:rsidR="00830BAB" w:rsidRDefault="00830BAB" w:rsidP="00C92181">
          <w:pPr>
            <w:pStyle w:val="TM3"/>
            <w:ind w:left="446"/>
          </w:pPr>
          <w:r w:rsidRPr="00830BAB">
            <w:t xml:space="preserve">Alinéa 4/ 6 - Bureau de vote </w:t>
          </w:r>
          <w:r>
            <w:ptab w:relativeTo="margin" w:alignment="right" w:leader="dot"/>
          </w:r>
          <w:r w:rsidR="00BF4674">
            <w:t>5</w:t>
          </w:r>
        </w:p>
        <w:p w:rsidR="00C92181" w:rsidRPr="00C92181" w:rsidRDefault="00C92181" w:rsidP="00C92181">
          <w:pPr>
            <w:rPr>
              <w:lang w:val="fr-FR" w:eastAsia="fr-FR"/>
            </w:rPr>
          </w:pPr>
        </w:p>
        <w:p w:rsidR="00C92181" w:rsidRPr="003111F1" w:rsidRDefault="00C92181" w:rsidP="00C92181">
          <w:pPr>
            <w:pStyle w:val="En-ttedetabledesmatires"/>
          </w:pPr>
          <w:r w:rsidRPr="003111F1">
            <w:rPr>
              <w:bCs w:val="0"/>
            </w:rPr>
            <w:t xml:space="preserve"> </w:t>
          </w:r>
          <w:r w:rsidRPr="003111F1">
            <w:rPr>
              <w:bCs w:val="0"/>
            </w:rPr>
            <w:t>II-LE COMITÉ DIRECTEUR</w:t>
          </w:r>
          <w:r w:rsidRPr="003111F1">
            <w:ptab w:relativeTo="margin" w:alignment="right" w:leader="dot"/>
          </w:r>
          <w:r w:rsidR="00270B8E">
            <w:t>6</w:t>
          </w:r>
        </w:p>
        <w:p w:rsidR="00C92181" w:rsidRPr="00CA12ED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5 /</w:t>
          </w:r>
          <w:r w:rsidRPr="00C92181">
            <w:t xml:space="preserve"> Election</w:t>
          </w:r>
          <w:r>
            <w:ptab w:relativeTo="margin" w:alignment="right" w:leader="dot"/>
          </w:r>
          <w:r w:rsidR="00270B8E">
            <w:t>6</w:t>
          </w:r>
        </w:p>
        <w:p w:rsidR="00C92181" w:rsidRPr="00830BAB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6 /</w:t>
          </w:r>
          <w:r>
            <w:t xml:space="preserve"> Rôles</w:t>
          </w:r>
          <w:r>
            <w:ptab w:relativeTo="margin" w:alignment="right" w:leader="dot"/>
          </w:r>
          <w:r w:rsidR="00270B8E">
            <w:t>6</w:t>
          </w:r>
        </w:p>
        <w:p w:rsidR="00C92181" w:rsidRPr="00830BAB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7 /</w:t>
          </w:r>
          <w:r w:rsidRPr="00C92181">
            <w:t xml:space="preserve"> Ordre du jour</w:t>
          </w:r>
          <w:r>
            <w:ptab w:relativeTo="margin" w:alignment="right" w:leader="dot"/>
          </w:r>
          <w:r w:rsidR="00270B8E">
            <w:t>6</w:t>
          </w:r>
        </w:p>
        <w:p w:rsidR="00C92181" w:rsidRPr="00C92181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8 /</w:t>
          </w:r>
          <w:r w:rsidRPr="00C92181">
            <w:t xml:space="preserve"> le Bureau</w:t>
          </w:r>
          <w:r>
            <w:ptab w:relativeTo="margin" w:alignment="right" w:leader="dot"/>
          </w:r>
          <w:r w:rsidR="00270B8E">
            <w:t>6</w:t>
          </w:r>
        </w:p>
        <w:p w:rsidR="00C92181" w:rsidRPr="00C92181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9 /</w:t>
          </w:r>
          <w:r>
            <w:t xml:space="preserve"> Réunion </w:t>
          </w:r>
          <w:r>
            <w:ptab w:relativeTo="margin" w:alignment="right" w:leader="dot"/>
          </w:r>
          <w:r w:rsidR="00270B8E">
            <w:t>7</w:t>
          </w:r>
        </w:p>
        <w:p w:rsidR="00C92181" w:rsidRPr="00830BAB" w:rsidRDefault="00C92181" w:rsidP="00C92181">
          <w:pPr>
            <w:rPr>
              <w:lang w:val="fr-FR" w:eastAsia="fr-FR"/>
            </w:rPr>
          </w:pPr>
        </w:p>
        <w:p w:rsidR="00C92181" w:rsidRDefault="00C92181" w:rsidP="00C92181">
          <w:pPr>
            <w:pStyle w:val="TM2"/>
            <w:ind w:left="216"/>
          </w:pPr>
          <w:r w:rsidRPr="003111F1">
            <w:rPr>
              <w:b/>
              <w:color w:val="002060"/>
            </w:rPr>
            <w:t>Article 10 /</w:t>
          </w:r>
          <w:r w:rsidRPr="00C92181">
            <w:t xml:space="preserve"> Indemnités de remboursement</w:t>
          </w:r>
          <w:r>
            <w:ptab w:relativeTo="margin" w:alignment="right" w:leader="dot"/>
          </w:r>
          <w:r w:rsidR="00270B8E">
            <w:t>7</w:t>
          </w:r>
        </w:p>
        <w:p w:rsidR="00C92181" w:rsidRPr="00C92181" w:rsidRDefault="00C92181" w:rsidP="00C92181">
          <w:pPr>
            <w:rPr>
              <w:lang w:val="fr-FR" w:eastAsia="fr-FR"/>
            </w:rPr>
          </w:pPr>
        </w:p>
        <w:p w:rsidR="00830BAB" w:rsidRDefault="00C92181" w:rsidP="003111F1">
          <w:pPr>
            <w:pStyle w:val="TM2"/>
            <w:ind w:left="216"/>
          </w:pPr>
          <w:r w:rsidRPr="003111F1">
            <w:rPr>
              <w:b/>
              <w:color w:val="002060"/>
            </w:rPr>
            <w:t>Article 11 /</w:t>
          </w:r>
          <w:r w:rsidRPr="00C92181">
            <w:t xml:space="preserve"> Commission de travail</w:t>
          </w:r>
          <w:r>
            <w:ptab w:relativeTo="margin" w:alignment="right" w:leader="dot"/>
          </w:r>
          <w:r w:rsidR="00270B8E">
            <w:t>7</w:t>
          </w:r>
          <w:bookmarkStart w:id="0" w:name="_GoBack"/>
          <w:bookmarkEnd w:id="0"/>
        </w:p>
        <w:p w:rsidR="006C6BFD" w:rsidRPr="00830BAB" w:rsidRDefault="00B5022F" w:rsidP="00830BAB">
          <w:pPr>
            <w:rPr>
              <w:lang w:val="fr-FR" w:eastAsia="fr-FR"/>
            </w:rPr>
          </w:pPr>
        </w:p>
      </w:sdtContent>
    </w:sdt>
    <w:p w:rsidR="00046335" w:rsidRDefault="00046335" w:rsidP="007C4455">
      <w:pPr>
        <w:pStyle w:val="Titre1"/>
        <w:spacing w:line="272" w:lineRule="exact"/>
        <w:jc w:val="both"/>
        <w:rPr>
          <w:lang w:val="fr-FR"/>
        </w:rPr>
      </w:pPr>
    </w:p>
    <w:p w:rsidR="00046335" w:rsidRPr="00046335" w:rsidRDefault="00046335" w:rsidP="0004633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sectPr w:rsidR="00046335" w:rsidRPr="00046335">
          <w:pgSz w:w="11910" w:h="16840"/>
          <w:pgMar w:top="1600" w:right="1580" w:bottom="920" w:left="1680" w:header="0" w:footer="738" w:gutter="0"/>
          <w:cols w:space="720"/>
        </w:sectPr>
      </w:pPr>
    </w:p>
    <w:p w:rsidR="006C6BFD" w:rsidRPr="003111F1" w:rsidRDefault="00FC474F" w:rsidP="003111F1">
      <w:pPr>
        <w:spacing w:before="46" w:line="272" w:lineRule="exact"/>
        <w:jc w:val="both"/>
        <w:rPr>
          <w:rFonts w:ascii="Times New Roman"/>
          <w:b/>
          <w:color w:val="002060"/>
          <w:spacing w:val="-1"/>
          <w:sz w:val="24"/>
          <w:lang w:val="fr-FR"/>
        </w:rPr>
      </w:pPr>
      <w:r w:rsidRPr="003111F1">
        <w:rPr>
          <w:rFonts w:ascii="Times New Roman"/>
          <w:b/>
          <w:color w:val="002060"/>
          <w:spacing w:val="-1"/>
          <w:sz w:val="24"/>
          <w:lang w:val="fr-FR"/>
        </w:rPr>
        <w:lastRenderedPageBreak/>
        <w:t>PREAMBULE</w:t>
      </w:r>
    </w:p>
    <w:p w:rsidR="001829A6" w:rsidRPr="00CB7733" w:rsidRDefault="001829A6">
      <w:pPr>
        <w:spacing w:before="46" w:line="272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C6BFD" w:rsidRPr="001829A6" w:rsidRDefault="00FC474F" w:rsidP="001829A6">
      <w:pPr>
        <w:pStyle w:val="Corpsdetexte"/>
        <w:spacing w:before="4" w:line="270" w:lineRule="exact"/>
        <w:ind w:left="114" w:right="254"/>
        <w:jc w:val="both"/>
        <w:rPr>
          <w:i/>
          <w:lang w:val="fr-FR"/>
        </w:rPr>
      </w:pPr>
      <w:r w:rsidRPr="001829A6">
        <w:rPr>
          <w:i/>
          <w:lang w:val="fr-FR"/>
        </w:rPr>
        <w:t xml:space="preserve">Il est rappelé que la FNSMR est agréée depuis le 2 </w:t>
      </w:r>
      <w:r w:rsidRPr="001829A6">
        <w:rPr>
          <w:i/>
          <w:spacing w:val="-1"/>
          <w:lang w:val="fr-FR"/>
        </w:rPr>
        <w:t>septembre</w:t>
      </w:r>
      <w:r w:rsidRPr="001829A6">
        <w:rPr>
          <w:i/>
          <w:lang w:val="fr-FR"/>
        </w:rPr>
        <w:t xml:space="preserve"> 1983 par le Ministère de la Jeunesse</w:t>
      </w:r>
      <w:r w:rsidRPr="001829A6">
        <w:rPr>
          <w:i/>
          <w:spacing w:val="27"/>
          <w:lang w:val="fr-FR"/>
        </w:rPr>
        <w:t xml:space="preserve"> </w:t>
      </w:r>
      <w:r w:rsidRPr="001829A6">
        <w:rPr>
          <w:i/>
          <w:lang w:val="fr-FR"/>
        </w:rPr>
        <w:t xml:space="preserve">et des Sports, </w:t>
      </w:r>
      <w:r w:rsidRPr="001829A6">
        <w:rPr>
          <w:i/>
          <w:spacing w:val="-1"/>
          <w:lang w:val="fr-FR"/>
        </w:rPr>
        <w:t>(agrément</w:t>
      </w:r>
      <w:r w:rsidRPr="001829A6">
        <w:rPr>
          <w:i/>
          <w:lang w:val="fr-FR"/>
        </w:rPr>
        <w:t xml:space="preserve"> MJSK 0470236A renouvelé suivant Arrêté en date du 3 </w:t>
      </w:r>
      <w:r w:rsidRPr="001829A6">
        <w:rPr>
          <w:i/>
          <w:spacing w:val="-1"/>
          <w:lang w:val="fr-FR"/>
        </w:rPr>
        <w:t>décembre</w:t>
      </w:r>
      <w:r w:rsidRPr="001829A6">
        <w:rPr>
          <w:i/>
          <w:lang w:val="fr-FR"/>
        </w:rPr>
        <w:t xml:space="preserve"> 2004) ;</w:t>
      </w:r>
      <w:r w:rsidRPr="001829A6">
        <w:rPr>
          <w:i/>
          <w:spacing w:val="27"/>
          <w:lang w:val="fr-FR"/>
        </w:rPr>
        <w:t xml:space="preserve"> </w:t>
      </w:r>
      <w:r w:rsidRPr="001829A6">
        <w:rPr>
          <w:i/>
          <w:lang w:val="fr-FR"/>
        </w:rPr>
        <w:t xml:space="preserve">Aussi, les statuts et </w:t>
      </w:r>
      <w:r w:rsidRPr="001829A6">
        <w:rPr>
          <w:i/>
          <w:spacing w:val="-1"/>
          <w:lang w:val="fr-FR"/>
        </w:rPr>
        <w:t>règlements</w:t>
      </w:r>
      <w:r w:rsidRPr="001829A6">
        <w:rPr>
          <w:i/>
          <w:lang w:val="fr-FR"/>
        </w:rPr>
        <w:t xml:space="preserve"> subséquents </w:t>
      </w:r>
      <w:r w:rsidR="001829A6" w:rsidRPr="001829A6">
        <w:rPr>
          <w:i/>
          <w:lang w:val="fr-FR"/>
        </w:rPr>
        <w:t xml:space="preserve">sont basés sur ceux </w:t>
      </w:r>
      <w:r w:rsidRPr="001829A6">
        <w:rPr>
          <w:i/>
          <w:lang w:val="fr-FR"/>
        </w:rPr>
        <w:t xml:space="preserve">de la fédération </w:t>
      </w:r>
      <w:r w:rsidR="001829A6" w:rsidRPr="001829A6">
        <w:rPr>
          <w:i/>
          <w:lang w:val="fr-FR"/>
        </w:rPr>
        <w:t xml:space="preserve">et </w:t>
      </w:r>
      <w:r w:rsidRPr="001829A6">
        <w:rPr>
          <w:i/>
          <w:lang w:val="fr-FR"/>
        </w:rPr>
        <w:t>sont pris en application des articles</w:t>
      </w:r>
      <w:r w:rsidRPr="001829A6">
        <w:rPr>
          <w:i/>
          <w:spacing w:val="28"/>
          <w:lang w:val="fr-FR"/>
        </w:rPr>
        <w:t xml:space="preserve"> </w:t>
      </w:r>
      <w:r w:rsidRPr="001829A6">
        <w:rPr>
          <w:i/>
          <w:lang w:val="fr-FR"/>
        </w:rPr>
        <w:t>L131-8 et suivants, R131-1 et Annexe I-5 du Code du Sport</w:t>
      </w:r>
      <w:r w:rsidR="001829A6" w:rsidRPr="001829A6">
        <w:rPr>
          <w:i/>
          <w:lang w:val="fr-FR"/>
        </w:rPr>
        <w:t>.</w:t>
      </w:r>
    </w:p>
    <w:p w:rsidR="006C6BFD" w:rsidRPr="00CB7733" w:rsidRDefault="006C6BFD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C6BFD" w:rsidRPr="00CB7733" w:rsidRDefault="006C6BFD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6C6BFD" w:rsidRPr="003111F1" w:rsidRDefault="00FC474F">
      <w:pPr>
        <w:pStyle w:val="Titre1"/>
        <w:ind w:left="114"/>
        <w:jc w:val="both"/>
        <w:rPr>
          <w:b w:val="0"/>
          <w:bCs w:val="0"/>
          <w:color w:val="002060"/>
          <w:lang w:val="fr-FR"/>
        </w:rPr>
      </w:pPr>
      <w:r w:rsidRPr="003111F1">
        <w:rPr>
          <w:color w:val="002060"/>
          <w:lang w:val="fr-FR"/>
        </w:rPr>
        <w:t>I - ADMISSION</w:t>
      </w:r>
    </w:p>
    <w:p w:rsidR="006C6BFD" w:rsidRPr="003111F1" w:rsidRDefault="006C6BFD">
      <w:pPr>
        <w:spacing w:before="1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val="fr-FR"/>
        </w:rPr>
      </w:pPr>
    </w:p>
    <w:p w:rsidR="006C6BFD" w:rsidRPr="003111F1" w:rsidRDefault="00FC474F">
      <w:pPr>
        <w:spacing w:line="272" w:lineRule="exact"/>
        <w:ind w:left="114"/>
        <w:jc w:val="both"/>
        <w:rPr>
          <w:rFonts w:ascii="Times New Roman"/>
          <w:b/>
          <w:color w:val="002060"/>
          <w:sz w:val="24"/>
          <w:lang w:val="fr-FR"/>
        </w:rPr>
      </w:pPr>
      <w:r w:rsidRPr="003111F1">
        <w:rPr>
          <w:rFonts w:ascii="Times New Roman"/>
          <w:b/>
          <w:color w:val="002060"/>
          <w:sz w:val="24"/>
          <w:lang w:val="fr-FR"/>
        </w:rPr>
        <w:t>Article 1</w:t>
      </w:r>
      <w:r w:rsidR="00046335" w:rsidRPr="003111F1">
        <w:rPr>
          <w:rFonts w:ascii="Times New Roman"/>
          <w:b/>
          <w:color w:val="002060"/>
          <w:sz w:val="24"/>
          <w:lang w:val="fr-FR"/>
        </w:rPr>
        <w:t xml:space="preserve"> / Licence</w:t>
      </w:r>
    </w:p>
    <w:p w:rsidR="00CB7733" w:rsidRDefault="00CB7733">
      <w:pPr>
        <w:spacing w:line="272" w:lineRule="exact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856D1" w:rsidRPr="001856D1" w:rsidRDefault="001856D1">
      <w:pPr>
        <w:spacing w:line="272" w:lineRule="exact"/>
        <w:ind w:left="114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</w:p>
    <w:p w:rsidR="006C6BFD" w:rsidRPr="00906693" w:rsidRDefault="00FC474F">
      <w:pPr>
        <w:pStyle w:val="Corpsdetexte"/>
        <w:spacing w:before="4"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Tous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instances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dirigeantes,</w:t>
      </w:r>
      <w:r w:rsidRPr="00906693">
        <w:rPr>
          <w:spacing w:val="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commissions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3"/>
          <w:sz w:val="22"/>
          <w:lang w:val="fr-FR"/>
        </w:rPr>
        <w:t xml:space="preserve"> </w:t>
      </w:r>
      <w:r w:rsidR="00CB7733" w:rsidRPr="00906693">
        <w:rPr>
          <w:sz w:val="22"/>
          <w:lang w:val="fr-FR"/>
        </w:rPr>
        <w:t>L’Association</w:t>
      </w:r>
      <w:r w:rsidRPr="00906693">
        <w:rPr>
          <w:spacing w:val="-1"/>
          <w:sz w:val="22"/>
          <w:lang w:val="fr-FR"/>
        </w:rPr>
        <w:t>,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ainsi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que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officiels,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entraîneurs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animateurs</w:t>
      </w:r>
      <w:r w:rsidRPr="00906693">
        <w:rPr>
          <w:spacing w:val="4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doivent être licenciés à la Fédération Nationale du Sport en Milieu Rural.</w:t>
      </w:r>
    </w:p>
    <w:p w:rsidR="006C6BFD" w:rsidRPr="00CB7733" w:rsidRDefault="006C6BFD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C6BFD" w:rsidRPr="00CB7733" w:rsidRDefault="006C6BFD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6C6BFD" w:rsidRPr="003111F1" w:rsidRDefault="00FC474F">
      <w:pPr>
        <w:pStyle w:val="Titre1"/>
        <w:spacing w:line="272" w:lineRule="exact"/>
        <w:jc w:val="both"/>
        <w:rPr>
          <w:b w:val="0"/>
          <w:bCs w:val="0"/>
          <w:color w:val="002060"/>
          <w:lang w:val="fr-FR"/>
        </w:rPr>
      </w:pPr>
      <w:r w:rsidRPr="003111F1">
        <w:rPr>
          <w:color w:val="002060"/>
          <w:lang w:val="fr-FR"/>
        </w:rPr>
        <w:t>Article 2</w:t>
      </w:r>
      <w:r w:rsidR="00CB7733" w:rsidRPr="003111F1">
        <w:rPr>
          <w:color w:val="002060"/>
          <w:lang w:val="fr-FR"/>
        </w:rPr>
        <w:t xml:space="preserve"> / Démission – Exclusion – Décès d’un membre</w:t>
      </w:r>
    </w:p>
    <w:p w:rsidR="006C6BFD" w:rsidRDefault="006C6BFD" w:rsidP="001856D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856D1" w:rsidRPr="001856D1" w:rsidRDefault="001856D1" w:rsidP="001856D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  <w:r w:rsidRPr="001856D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CB7733" w:rsidRPr="00906693" w:rsidRDefault="00CB7733" w:rsidP="001856D1">
      <w:pPr>
        <w:pStyle w:val="Paragraphedelist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La démission doit être adressée au président du conseil par lettre recommandée. Elle n’a pas à être motivée par le membre démissionnaire.</w:t>
      </w:r>
    </w:p>
    <w:p w:rsidR="00CB7733" w:rsidRPr="00906693" w:rsidRDefault="00CB7733" w:rsidP="001856D1">
      <w:pPr>
        <w:pStyle w:val="Paragraphedeliste"/>
        <w:ind w:left="72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1856D1" w:rsidRPr="00906693" w:rsidRDefault="00CB7733" w:rsidP="001856D1">
      <w:pPr>
        <w:pStyle w:val="Paragraphedelist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 xml:space="preserve">Comme indiqué à l’article « N » des statuts, l’exclusion d’un membre peut être prononcée par le conseil, pour motif grave. </w:t>
      </w:r>
    </w:p>
    <w:p w:rsidR="001856D1" w:rsidRPr="00906693" w:rsidRDefault="001856D1" w:rsidP="001856D1">
      <w:pPr>
        <w:pStyle w:val="Paragraphedeliste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Sont notamment réputés constituer des motifs graves :</w:t>
      </w:r>
    </w:p>
    <w:p w:rsidR="00CB7733" w:rsidRPr="00906693" w:rsidRDefault="00CB7733" w:rsidP="001856D1">
      <w:pPr>
        <w:pStyle w:val="Paragraphedeliste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la non-participation aux activités de l’association ;</w:t>
      </w:r>
    </w:p>
    <w:p w:rsidR="00CB7733" w:rsidRPr="00906693" w:rsidRDefault="00CB7733" w:rsidP="001856D1">
      <w:pPr>
        <w:pStyle w:val="Paragraphedeliste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une condamnation pénale pour crime et délit ;</w:t>
      </w:r>
    </w:p>
    <w:p w:rsidR="00CB7733" w:rsidRPr="00906693" w:rsidRDefault="00CB7733" w:rsidP="001856D1">
      <w:pPr>
        <w:pStyle w:val="Paragraphedeliste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toute action de nature à porter préjudice, directement ou indirectement, aux activités de l’association ou à sa réputation.</w:t>
      </w:r>
    </w:p>
    <w:p w:rsidR="00CB7733" w:rsidRPr="00906693" w:rsidRDefault="00CB7733" w:rsidP="001856D1">
      <w:pPr>
        <w:pStyle w:val="Paragraphedeliste"/>
        <w:ind w:left="1440"/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En tout état de cause, l’intéressé doit être mis en mesure de présenter sa défense, préalablement à la décision d’exclusion.</w:t>
      </w: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La décision d’exclusion est adoptée par le conseil statuant à la majorité des deux tiers des membres présents.</w:t>
      </w: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CB7733" w:rsidRPr="00906693" w:rsidRDefault="00CB7733" w:rsidP="001856D1">
      <w:pPr>
        <w:pStyle w:val="Paragraphedeliste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En cas de décès d’un membre, les héritiers ou les légataires ne peuvent prétendre à un quelconque maintien dans l’association.</w:t>
      </w: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CB7733" w:rsidRPr="00906693" w:rsidRDefault="00CB7733" w:rsidP="001856D1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La cotisation versée à l’association est définitivement acquise, même en cas de démission, d’exclusion, ou de décès d’un membre en cours d’année.</w:t>
      </w:r>
    </w:p>
    <w:p w:rsidR="001856D1" w:rsidRDefault="001856D1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1856D1" w:rsidRPr="00CB7733" w:rsidRDefault="001856D1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6C6BFD" w:rsidRPr="003111F1" w:rsidRDefault="00FC474F">
      <w:pPr>
        <w:pStyle w:val="Titre1"/>
        <w:spacing w:line="272" w:lineRule="exact"/>
        <w:jc w:val="both"/>
        <w:rPr>
          <w:color w:val="002060"/>
          <w:lang w:val="fr-FR"/>
        </w:rPr>
      </w:pPr>
      <w:r w:rsidRPr="003111F1">
        <w:rPr>
          <w:color w:val="002060"/>
          <w:lang w:val="fr-FR"/>
        </w:rPr>
        <w:t>Article 3</w:t>
      </w:r>
      <w:r w:rsidR="00046335" w:rsidRPr="003111F1">
        <w:rPr>
          <w:color w:val="002060"/>
          <w:lang w:val="fr-FR"/>
        </w:rPr>
        <w:t xml:space="preserve"> / Adhérent</w:t>
      </w:r>
    </w:p>
    <w:p w:rsidR="001856D1" w:rsidRDefault="001856D1">
      <w:pPr>
        <w:pStyle w:val="Titre1"/>
        <w:spacing w:line="272" w:lineRule="exact"/>
        <w:jc w:val="both"/>
        <w:rPr>
          <w:lang w:val="fr-FR"/>
        </w:rPr>
      </w:pPr>
    </w:p>
    <w:p w:rsidR="001856D1" w:rsidRPr="001856D1" w:rsidRDefault="001856D1" w:rsidP="001856D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  <w:r w:rsidRPr="001856D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1856D1" w:rsidRPr="00CB7733" w:rsidRDefault="001856D1">
      <w:pPr>
        <w:pStyle w:val="Titre1"/>
        <w:spacing w:line="272" w:lineRule="exact"/>
        <w:jc w:val="both"/>
        <w:rPr>
          <w:b w:val="0"/>
          <w:bCs w:val="0"/>
          <w:lang w:val="fr-FR"/>
        </w:rPr>
      </w:pPr>
    </w:p>
    <w:p w:rsidR="006C6BFD" w:rsidRPr="00906693" w:rsidRDefault="00FC474F" w:rsidP="001856D1">
      <w:pPr>
        <w:pStyle w:val="Corpsdetexte"/>
        <w:spacing w:before="4" w:line="270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Toute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demande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d'admission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implique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l'adhésion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sans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réserve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statuts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règlements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31"/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l’Association</w:t>
      </w:r>
      <w:r w:rsidRPr="00906693">
        <w:rPr>
          <w:sz w:val="22"/>
          <w:lang w:val="fr-FR"/>
        </w:rPr>
        <w:t>.</w:t>
      </w:r>
    </w:p>
    <w:p w:rsidR="006C6BFD" w:rsidRPr="00906693" w:rsidRDefault="001856D1" w:rsidP="001856D1">
      <w:pPr>
        <w:pStyle w:val="Corpsdetexte"/>
        <w:spacing w:line="270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Tout adhérent </w:t>
      </w:r>
      <w:r w:rsidR="00FC474F" w:rsidRPr="00906693">
        <w:rPr>
          <w:sz w:val="22"/>
          <w:lang w:val="fr-FR"/>
        </w:rPr>
        <w:t>s’engage</w:t>
      </w:r>
      <w:r w:rsidR="00FC474F" w:rsidRPr="00906693">
        <w:rPr>
          <w:spacing w:val="26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à</w:t>
      </w:r>
      <w:r w:rsidR="00FC474F" w:rsidRPr="00906693">
        <w:rPr>
          <w:spacing w:val="26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assurer</w:t>
      </w:r>
      <w:r w:rsidR="00FC474F" w:rsidRPr="00906693">
        <w:rPr>
          <w:spacing w:val="26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la</w:t>
      </w:r>
      <w:r w:rsidR="00FC474F" w:rsidRPr="00906693">
        <w:rPr>
          <w:spacing w:val="26"/>
          <w:sz w:val="22"/>
          <w:lang w:val="fr-FR"/>
        </w:rPr>
        <w:t xml:space="preserve"> </w:t>
      </w:r>
      <w:r w:rsidR="00FC474F" w:rsidRPr="00906693">
        <w:rPr>
          <w:spacing w:val="-1"/>
          <w:sz w:val="22"/>
          <w:lang w:val="fr-FR"/>
        </w:rPr>
        <w:t>promotion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de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l</w:t>
      </w:r>
      <w:r w:rsidRPr="00906693">
        <w:rPr>
          <w:sz w:val="22"/>
          <w:lang w:val="fr-FR"/>
        </w:rPr>
        <w:t>’Association</w:t>
      </w:r>
      <w:r w:rsidR="00FC474F" w:rsidRPr="00906693">
        <w:rPr>
          <w:sz w:val="22"/>
          <w:lang w:val="fr-FR"/>
        </w:rPr>
        <w:t>,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de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son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pacing w:val="-1"/>
          <w:sz w:val="22"/>
          <w:lang w:val="fr-FR"/>
        </w:rPr>
        <w:t>image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et</w:t>
      </w:r>
      <w:r w:rsidR="00FC474F" w:rsidRPr="00906693">
        <w:rPr>
          <w:spacing w:val="25"/>
          <w:sz w:val="22"/>
          <w:lang w:val="fr-FR"/>
        </w:rPr>
        <w:t xml:space="preserve"> </w:t>
      </w:r>
      <w:r w:rsidR="00FC474F" w:rsidRPr="00906693">
        <w:rPr>
          <w:sz w:val="22"/>
          <w:lang w:val="fr-FR"/>
        </w:rPr>
        <w:t>de</w:t>
      </w:r>
      <w:r w:rsidRPr="00906693">
        <w:rPr>
          <w:spacing w:val="25"/>
          <w:sz w:val="22"/>
          <w:lang w:val="fr-FR"/>
        </w:rPr>
        <w:t xml:space="preserve">s </w:t>
      </w:r>
      <w:r w:rsidR="00FC474F" w:rsidRPr="00906693">
        <w:rPr>
          <w:sz w:val="22"/>
          <w:lang w:val="fr-FR"/>
        </w:rPr>
        <w:t>activités.</w:t>
      </w:r>
    </w:p>
    <w:p w:rsidR="001856D1" w:rsidRPr="00906693" w:rsidRDefault="001856D1">
      <w:pPr>
        <w:pStyle w:val="Corpsdetexte"/>
        <w:spacing w:line="270" w:lineRule="exact"/>
        <w:ind w:right="114"/>
        <w:jc w:val="both"/>
        <w:rPr>
          <w:sz w:val="22"/>
          <w:lang w:val="fr-FR"/>
        </w:rPr>
      </w:pPr>
    </w:p>
    <w:p w:rsidR="006C6BFD" w:rsidRPr="00906693" w:rsidRDefault="00FC474F" w:rsidP="001856D1">
      <w:pPr>
        <w:pStyle w:val="Corpsdetexte"/>
        <w:spacing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Pour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pouvoir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voter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lors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AG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32"/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l’Association</w:t>
      </w:r>
      <w:r w:rsidRPr="00906693">
        <w:rPr>
          <w:sz w:val="22"/>
          <w:lang w:val="fr-FR"/>
        </w:rPr>
        <w:t>,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chaque</w:t>
      </w:r>
      <w:r w:rsidRPr="00906693">
        <w:rPr>
          <w:spacing w:val="32"/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adhérent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doit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avoir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acquitté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droit annuel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</w:t>
      </w:r>
      <w:r w:rsidR="001856D1" w:rsidRPr="00906693">
        <w:rPr>
          <w:spacing w:val="-1"/>
          <w:sz w:val="22"/>
          <w:lang w:val="fr-FR"/>
        </w:rPr>
        <w:t>dhésion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l'exercice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cours.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Seuls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leurs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représentants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règle</w:t>
      </w:r>
      <w:r w:rsidRPr="00906693">
        <w:rPr>
          <w:spacing w:val="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avec</w:t>
      </w:r>
      <w:r w:rsidRPr="00906693">
        <w:rPr>
          <w:spacing w:val="7"/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l’Association</w:t>
      </w:r>
      <w:r w:rsidRPr="00906693">
        <w:rPr>
          <w:sz w:val="22"/>
          <w:lang w:val="fr-FR"/>
        </w:rPr>
        <w:t xml:space="preserve"> peuvent prendre part aux différents scrutins.</w:t>
      </w:r>
    </w:p>
    <w:p w:rsidR="006C6BFD" w:rsidRPr="00CB7733" w:rsidRDefault="006C6BFD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046335" w:rsidRPr="003111F1" w:rsidRDefault="00046335" w:rsidP="00046335">
      <w:pPr>
        <w:pStyle w:val="Titre1"/>
        <w:spacing w:before="69" w:line="272" w:lineRule="exact"/>
        <w:ind w:left="114"/>
        <w:rPr>
          <w:b w:val="0"/>
          <w:bCs w:val="0"/>
          <w:color w:val="002060"/>
          <w:sz w:val="20"/>
          <w:lang w:val="fr-FR"/>
        </w:rPr>
      </w:pPr>
      <w:r w:rsidRPr="003111F1">
        <w:rPr>
          <w:color w:val="002060"/>
          <w:sz w:val="20"/>
          <w:lang w:val="fr-FR"/>
        </w:rPr>
        <w:lastRenderedPageBreak/>
        <w:t xml:space="preserve">Alinéa </w:t>
      </w:r>
      <w:r w:rsidRPr="003111F1">
        <w:rPr>
          <w:color w:val="002060"/>
          <w:sz w:val="20"/>
          <w:lang w:val="fr-FR"/>
        </w:rPr>
        <w:t>3</w:t>
      </w:r>
      <w:r w:rsidRPr="003111F1">
        <w:rPr>
          <w:color w:val="002060"/>
          <w:sz w:val="20"/>
          <w:lang w:val="fr-FR"/>
        </w:rPr>
        <w:t>/ 1</w:t>
      </w:r>
      <w:r w:rsidRPr="003111F1">
        <w:rPr>
          <w:color w:val="002060"/>
          <w:sz w:val="20"/>
          <w:lang w:val="fr-FR"/>
        </w:rPr>
        <w:t xml:space="preserve"> - documents</w:t>
      </w:r>
    </w:p>
    <w:p w:rsidR="001856D1" w:rsidRDefault="001856D1">
      <w:pPr>
        <w:pStyle w:val="Titre1"/>
        <w:spacing w:line="272" w:lineRule="exact"/>
        <w:jc w:val="both"/>
        <w:rPr>
          <w:lang w:val="fr-FR"/>
        </w:rPr>
      </w:pPr>
    </w:p>
    <w:p w:rsidR="001856D1" w:rsidRPr="001856D1" w:rsidRDefault="001856D1" w:rsidP="001856D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  <w:r w:rsidRPr="001856D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1856D1" w:rsidRPr="00CB7733" w:rsidRDefault="001856D1">
      <w:pPr>
        <w:pStyle w:val="Titre1"/>
        <w:spacing w:line="272" w:lineRule="exact"/>
        <w:jc w:val="both"/>
        <w:rPr>
          <w:b w:val="0"/>
          <w:bCs w:val="0"/>
          <w:lang w:val="fr-FR"/>
        </w:rPr>
      </w:pPr>
    </w:p>
    <w:p w:rsidR="006C6BFD" w:rsidRPr="00906693" w:rsidRDefault="00FC474F">
      <w:pPr>
        <w:pStyle w:val="Corpsdetexte"/>
        <w:spacing w:line="269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La </w:t>
      </w:r>
      <w:r w:rsidRPr="00906693">
        <w:rPr>
          <w:spacing w:val="-1"/>
          <w:sz w:val="22"/>
          <w:lang w:val="fr-FR"/>
        </w:rPr>
        <w:t>demande</w:t>
      </w:r>
      <w:r w:rsidRPr="00906693">
        <w:rPr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d’a</w:t>
      </w:r>
      <w:r w:rsidR="001856D1" w:rsidRPr="00906693">
        <w:rPr>
          <w:spacing w:val="-1"/>
          <w:sz w:val="22"/>
          <w:lang w:val="fr-FR"/>
        </w:rPr>
        <w:t xml:space="preserve">dhésion </w:t>
      </w:r>
      <w:r w:rsidRPr="00906693">
        <w:rPr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comporte</w:t>
      </w:r>
      <w:r w:rsidRPr="00906693">
        <w:rPr>
          <w:sz w:val="22"/>
          <w:lang w:val="fr-FR"/>
        </w:rPr>
        <w:t xml:space="preserve"> :</w:t>
      </w:r>
    </w:p>
    <w:p w:rsidR="001856D1" w:rsidRPr="00906693" w:rsidRDefault="001856D1">
      <w:pPr>
        <w:pStyle w:val="Corpsdetexte"/>
        <w:spacing w:line="269" w:lineRule="exact"/>
        <w:jc w:val="both"/>
        <w:rPr>
          <w:sz w:val="22"/>
          <w:lang w:val="fr-FR"/>
        </w:rPr>
      </w:pPr>
    </w:p>
    <w:p w:rsidR="006C6BFD" w:rsidRPr="00906693" w:rsidRDefault="00FC474F">
      <w:pPr>
        <w:pStyle w:val="Corpsdetexte"/>
        <w:numPr>
          <w:ilvl w:val="0"/>
          <w:numId w:val="6"/>
        </w:numPr>
        <w:tabs>
          <w:tab w:val="left" w:pos="255"/>
        </w:tabs>
        <w:spacing w:line="270" w:lineRule="exact"/>
        <w:ind w:firstLine="0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un </w:t>
      </w:r>
      <w:r w:rsidRPr="00906693">
        <w:rPr>
          <w:spacing w:val="-1"/>
          <w:sz w:val="22"/>
          <w:lang w:val="fr-FR"/>
        </w:rPr>
        <w:t>exemplaire</w:t>
      </w:r>
      <w:r w:rsidRPr="00906693">
        <w:rPr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…….</w:t>
      </w:r>
      <w:r w:rsidRPr="00906693">
        <w:rPr>
          <w:sz w:val="22"/>
          <w:lang w:val="fr-FR"/>
        </w:rPr>
        <w:t xml:space="preserve"> ;</w:t>
      </w:r>
    </w:p>
    <w:p w:rsidR="006C6BFD" w:rsidRPr="00906693" w:rsidRDefault="00FC474F">
      <w:pPr>
        <w:pStyle w:val="Corpsdetexte"/>
        <w:numPr>
          <w:ilvl w:val="0"/>
          <w:numId w:val="6"/>
        </w:numPr>
        <w:tabs>
          <w:tab w:val="left" w:pos="255"/>
        </w:tabs>
        <w:spacing w:line="270" w:lineRule="exact"/>
        <w:ind w:left="254" w:hanging="140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copie </w:t>
      </w:r>
      <w:r w:rsidR="001856D1" w:rsidRPr="00906693">
        <w:rPr>
          <w:sz w:val="22"/>
          <w:lang w:val="fr-FR"/>
        </w:rPr>
        <w:t>de……</w:t>
      </w:r>
      <w:r w:rsidRPr="00906693">
        <w:rPr>
          <w:sz w:val="22"/>
          <w:lang w:val="fr-FR"/>
        </w:rPr>
        <w:t xml:space="preserve"> ;</w:t>
      </w:r>
    </w:p>
    <w:p w:rsidR="006C6BFD" w:rsidRPr="00906693" w:rsidRDefault="001856D1">
      <w:pPr>
        <w:pStyle w:val="Corpsdetexte"/>
        <w:numPr>
          <w:ilvl w:val="0"/>
          <w:numId w:val="6"/>
        </w:numPr>
        <w:tabs>
          <w:tab w:val="left" w:pos="255"/>
        </w:tabs>
        <w:spacing w:line="270" w:lineRule="exact"/>
        <w:ind w:left="254" w:hanging="140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l’adresse et les coordonnées…….</w:t>
      </w:r>
      <w:r w:rsidR="00FC474F" w:rsidRPr="00906693">
        <w:rPr>
          <w:sz w:val="22"/>
          <w:lang w:val="fr-FR"/>
        </w:rPr>
        <w:t>;</w:t>
      </w:r>
    </w:p>
    <w:p w:rsidR="006C6BFD" w:rsidRPr="00906693" w:rsidRDefault="00FC474F" w:rsidP="001856D1">
      <w:pPr>
        <w:pStyle w:val="Corpsdetexte"/>
        <w:numPr>
          <w:ilvl w:val="0"/>
          <w:numId w:val="6"/>
        </w:numPr>
        <w:tabs>
          <w:tab w:val="left" w:pos="255"/>
        </w:tabs>
        <w:spacing w:line="270" w:lineRule="exact"/>
        <w:ind w:left="254" w:hanging="140"/>
        <w:jc w:val="both"/>
        <w:rPr>
          <w:sz w:val="22"/>
        </w:rPr>
      </w:pPr>
      <w:r w:rsidRPr="00906693">
        <w:rPr>
          <w:sz w:val="22"/>
          <w:lang w:val="fr-FR"/>
        </w:rPr>
        <w:t xml:space="preserve">l’adresse </w:t>
      </w:r>
      <w:r w:rsidRPr="00906693">
        <w:rPr>
          <w:spacing w:val="-1"/>
          <w:sz w:val="22"/>
          <w:lang w:val="fr-FR"/>
        </w:rPr>
        <w:t>mail</w:t>
      </w:r>
      <w:r w:rsidRPr="00906693">
        <w:rPr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…….</w:t>
      </w:r>
    </w:p>
    <w:p w:rsidR="006C6BFD" w:rsidRPr="00906693" w:rsidRDefault="00FC474F">
      <w:pPr>
        <w:pStyle w:val="Corpsdetexte"/>
        <w:numPr>
          <w:ilvl w:val="0"/>
          <w:numId w:val="6"/>
        </w:numPr>
        <w:tabs>
          <w:tab w:val="left" w:pos="255"/>
        </w:tabs>
        <w:spacing w:line="270" w:lineRule="exact"/>
        <w:ind w:left="254" w:hanging="140"/>
        <w:jc w:val="both"/>
        <w:rPr>
          <w:sz w:val="22"/>
          <w:lang w:val="fr-FR"/>
        </w:rPr>
      </w:pPr>
      <w:r w:rsidRPr="00906693">
        <w:rPr>
          <w:spacing w:val="-1"/>
          <w:sz w:val="22"/>
          <w:lang w:val="fr-FR"/>
        </w:rPr>
        <w:t>l'engagement</w:t>
      </w:r>
      <w:r w:rsidRPr="00906693">
        <w:rPr>
          <w:sz w:val="22"/>
          <w:lang w:val="fr-FR"/>
        </w:rPr>
        <w:t xml:space="preserve"> de respecter les statuts et </w:t>
      </w:r>
      <w:r w:rsidRPr="00906693">
        <w:rPr>
          <w:spacing w:val="-1"/>
          <w:sz w:val="22"/>
          <w:lang w:val="fr-FR"/>
        </w:rPr>
        <w:t>règlements</w:t>
      </w:r>
      <w:r w:rsidRPr="00906693">
        <w:rPr>
          <w:sz w:val="22"/>
          <w:lang w:val="fr-FR"/>
        </w:rPr>
        <w:t xml:space="preserve"> de </w:t>
      </w:r>
      <w:r w:rsidR="001856D1" w:rsidRPr="00906693">
        <w:rPr>
          <w:sz w:val="22"/>
          <w:lang w:val="fr-FR"/>
        </w:rPr>
        <w:t>……</w:t>
      </w:r>
    </w:p>
    <w:p w:rsidR="006C6BFD" w:rsidRPr="00906693" w:rsidRDefault="00FC474F" w:rsidP="001856D1">
      <w:pPr>
        <w:pStyle w:val="Corpsdetexte"/>
        <w:numPr>
          <w:ilvl w:val="0"/>
          <w:numId w:val="6"/>
        </w:numPr>
        <w:tabs>
          <w:tab w:val="left" w:pos="266"/>
        </w:tabs>
        <w:spacing w:before="5" w:line="270" w:lineRule="exact"/>
        <w:ind w:right="116"/>
        <w:rPr>
          <w:sz w:val="22"/>
          <w:lang w:val="fr-FR"/>
        </w:rPr>
      </w:pPr>
      <w:r w:rsidRPr="00906693">
        <w:rPr>
          <w:sz w:val="22"/>
          <w:lang w:val="fr-FR"/>
        </w:rPr>
        <w:t>un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bulletin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d'adhésion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modèle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établi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11"/>
          <w:sz w:val="22"/>
          <w:lang w:val="fr-FR"/>
        </w:rPr>
        <w:t xml:space="preserve"> </w:t>
      </w:r>
      <w:r w:rsidR="001856D1" w:rsidRPr="00906693">
        <w:rPr>
          <w:sz w:val="22"/>
          <w:lang w:val="fr-FR"/>
        </w:rPr>
        <w:t>l’Association</w:t>
      </w:r>
      <w:r w:rsidRPr="00906693">
        <w:rPr>
          <w:sz w:val="22"/>
          <w:lang w:val="fr-FR"/>
        </w:rPr>
        <w:t>,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dûment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rempli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signé</w:t>
      </w:r>
      <w:r w:rsidRPr="00906693">
        <w:rPr>
          <w:spacing w:val="11"/>
          <w:sz w:val="22"/>
          <w:lang w:val="fr-FR"/>
        </w:rPr>
        <w:t xml:space="preserve"> </w:t>
      </w:r>
    </w:p>
    <w:p w:rsidR="006C6BFD" w:rsidRPr="00906693" w:rsidRDefault="00FC474F" w:rsidP="001856D1">
      <w:pPr>
        <w:pStyle w:val="Corpsdetexte"/>
        <w:numPr>
          <w:ilvl w:val="0"/>
          <w:numId w:val="6"/>
        </w:numPr>
        <w:tabs>
          <w:tab w:val="left" w:pos="255"/>
        </w:tabs>
        <w:spacing w:line="268" w:lineRule="exact"/>
        <w:ind w:left="254" w:hanging="140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</w:t>
      </w:r>
      <w:r w:rsidRPr="00906693">
        <w:rPr>
          <w:spacing w:val="-1"/>
          <w:sz w:val="22"/>
          <w:lang w:val="fr-FR"/>
        </w:rPr>
        <w:t>montant</w:t>
      </w:r>
      <w:r w:rsidRPr="00906693">
        <w:rPr>
          <w:sz w:val="22"/>
          <w:lang w:val="fr-FR"/>
        </w:rPr>
        <w:t xml:space="preserve"> du droit annuel </w:t>
      </w:r>
      <w:r w:rsidRPr="00906693">
        <w:rPr>
          <w:spacing w:val="-1"/>
          <w:sz w:val="22"/>
          <w:lang w:val="fr-FR"/>
        </w:rPr>
        <w:t>d'</w:t>
      </w:r>
      <w:r w:rsidR="001856D1" w:rsidRPr="00906693">
        <w:rPr>
          <w:spacing w:val="-1"/>
          <w:sz w:val="22"/>
          <w:lang w:val="fr-FR"/>
        </w:rPr>
        <w:t>adhésion</w:t>
      </w:r>
    </w:p>
    <w:p w:rsidR="001856D1" w:rsidRDefault="001856D1" w:rsidP="001856D1">
      <w:pPr>
        <w:pStyle w:val="Corpsdetexte"/>
        <w:tabs>
          <w:tab w:val="left" w:pos="255"/>
        </w:tabs>
        <w:spacing w:line="268" w:lineRule="exact"/>
        <w:rPr>
          <w:lang w:val="fr-FR"/>
        </w:rPr>
      </w:pPr>
    </w:p>
    <w:p w:rsidR="00046335" w:rsidRPr="003111F1" w:rsidRDefault="00046335" w:rsidP="00046335">
      <w:pPr>
        <w:pStyle w:val="Titre1"/>
        <w:spacing w:before="69" w:line="272" w:lineRule="exact"/>
        <w:ind w:left="114"/>
        <w:rPr>
          <w:b w:val="0"/>
          <w:bCs w:val="0"/>
          <w:color w:val="002060"/>
          <w:sz w:val="20"/>
          <w:lang w:val="fr-FR"/>
        </w:rPr>
      </w:pPr>
      <w:r w:rsidRPr="003111F1">
        <w:rPr>
          <w:color w:val="002060"/>
          <w:sz w:val="20"/>
          <w:lang w:val="fr-FR"/>
        </w:rPr>
        <w:t xml:space="preserve">Alinéa </w:t>
      </w:r>
      <w:r w:rsidRPr="003111F1">
        <w:rPr>
          <w:color w:val="002060"/>
          <w:sz w:val="20"/>
          <w:lang w:val="fr-FR"/>
        </w:rPr>
        <w:t>3</w:t>
      </w:r>
      <w:r w:rsidRPr="003111F1">
        <w:rPr>
          <w:color w:val="002060"/>
          <w:sz w:val="20"/>
          <w:lang w:val="fr-FR"/>
        </w:rPr>
        <w:t>/</w:t>
      </w:r>
      <w:r w:rsidRPr="003111F1">
        <w:rPr>
          <w:color w:val="002060"/>
          <w:sz w:val="20"/>
          <w:lang w:val="fr-FR"/>
        </w:rPr>
        <w:t xml:space="preserve"> 2 –refus </w:t>
      </w:r>
    </w:p>
    <w:p w:rsidR="001856D1" w:rsidRDefault="001856D1" w:rsidP="001856D1">
      <w:pPr>
        <w:pStyle w:val="Corpsdetexte"/>
        <w:tabs>
          <w:tab w:val="left" w:pos="255"/>
        </w:tabs>
        <w:spacing w:line="268" w:lineRule="exact"/>
        <w:rPr>
          <w:lang w:val="fr-FR"/>
        </w:rPr>
      </w:pPr>
    </w:p>
    <w:p w:rsidR="00ED57FE" w:rsidRPr="001856D1" w:rsidRDefault="00ED57FE" w:rsidP="00ED57F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  <w:r w:rsidRPr="001856D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ED57FE" w:rsidRPr="00CB7733" w:rsidRDefault="00ED57FE" w:rsidP="001856D1">
      <w:pPr>
        <w:spacing w:before="6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1856D1" w:rsidRPr="00906693" w:rsidRDefault="001856D1" w:rsidP="001856D1">
      <w:pPr>
        <w:pStyle w:val="Corpsdetexte"/>
        <w:spacing w:line="270" w:lineRule="exact"/>
        <w:ind w:left="114" w:right="115"/>
        <w:jc w:val="both"/>
        <w:rPr>
          <w:sz w:val="22"/>
          <w:lang w:val="fr-FR"/>
        </w:rPr>
      </w:pPr>
      <w:r w:rsidRPr="00906693">
        <w:rPr>
          <w:spacing w:val="-1"/>
          <w:sz w:val="22"/>
          <w:lang w:val="fr-FR"/>
        </w:rPr>
        <w:t>L'adhésion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peut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être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refusée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personnes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physiques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notamment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pour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raisons suivantes :</w:t>
      </w:r>
    </w:p>
    <w:p w:rsidR="001856D1" w:rsidRPr="00906693" w:rsidRDefault="001856D1" w:rsidP="001856D1">
      <w:pPr>
        <w:pStyle w:val="Corpsdetexte"/>
        <w:spacing w:line="270" w:lineRule="exact"/>
        <w:ind w:left="114" w:right="115"/>
        <w:jc w:val="both"/>
        <w:rPr>
          <w:sz w:val="22"/>
          <w:lang w:val="fr-FR"/>
        </w:rPr>
      </w:pPr>
    </w:p>
    <w:p w:rsidR="001856D1" w:rsidRPr="00906693" w:rsidRDefault="001856D1" w:rsidP="001856D1">
      <w:pPr>
        <w:pStyle w:val="Corpsdetexte"/>
        <w:numPr>
          <w:ilvl w:val="1"/>
          <w:numId w:val="6"/>
        </w:numPr>
        <w:tabs>
          <w:tab w:val="left" w:pos="834"/>
        </w:tabs>
        <w:rPr>
          <w:sz w:val="22"/>
          <w:lang w:val="fr-FR"/>
        </w:rPr>
      </w:pPr>
      <w:proofErr w:type="spellStart"/>
      <w:r w:rsidRPr="00906693">
        <w:rPr>
          <w:sz w:val="22"/>
          <w:lang w:val="fr-FR"/>
        </w:rPr>
        <w:t>non respect</w:t>
      </w:r>
      <w:proofErr w:type="spellEnd"/>
      <w:r w:rsidRPr="00906693">
        <w:rPr>
          <w:sz w:val="22"/>
          <w:lang w:val="fr-FR"/>
        </w:rPr>
        <w:t xml:space="preserve"> de </w:t>
      </w:r>
      <w:r w:rsidRPr="00906693">
        <w:rPr>
          <w:spacing w:val="-1"/>
          <w:sz w:val="22"/>
          <w:lang w:val="fr-FR"/>
        </w:rPr>
        <w:t>l'article</w:t>
      </w:r>
      <w:r w:rsidRPr="00906693">
        <w:rPr>
          <w:sz w:val="22"/>
          <w:lang w:val="fr-FR"/>
        </w:rPr>
        <w:t xml:space="preserve"> 3, 5 et 8 des statuts de la FNSMR</w:t>
      </w:r>
    </w:p>
    <w:p w:rsidR="001856D1" w:rsidRPr="00906693" w:rsidRDefault="001856D1" w:rsidP="001856D1">
      <w:pPr>
        <w:pStyle w:val="Corpsdetexte"/>
        <w:numPr>
          <w:ilvl w:val="1"/>
          <w:numId w:val="6"/>
        </w:numPr>
        <w:tabs>
          <w:tab w:val="left" w:pos="834"/>
        </w:tabs>
        <w:spacing w:before="26" w:line="270" w:lineRule="exact"/>
        <w:ind w:right="115"/>
        <w:jc w:val="both"/>
        <w:rPr>
          <w:sz w:val="22"/>
          <w:lang w:val="fr-FR"/>
        </w:rPr>
      </w:pPr>
      <w:proofErr w:type="spellStart"/>
      <w:r w:rsidRPr="00906693">
        <w:rPr>
          <w:sz w:val="22"/>
          <w:lang w:val="fr-FR"/>
        </w:rPr>
        <w:t>non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respect</w:t>
      </w:r>
      <w:proofErr w:type="spellEnd"/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règles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déontologiques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sport,</w:t>
      </w:r>
      <w:r w:rsidRPr="00906693">
        <w:rPr>
          <w:spacing w:val="1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définies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National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Olympique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Sport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Français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(CNOSF)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règles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d'encadrement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administratif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3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technique,</w:t>
      </w:r>
      <w:r w:rsidRPr="00906693">
        <w:rPr>
          <w:spacing w:val="4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d'hygiène</w:t>
      </w:r>
      <w:r w:rsidRPr="00906693">
        <w:rPr>
          <w:sz w:val="22"/>
          <w:lang w:val="fr-FR"/>
        </w:rPr>
        <w:t xml:space="preserve"> et de sécurité applicables aux disciplines sportives appliquées.</w:t>
      </w:r>
    </w:p>
    <w:p w:rsidR="001856D1" w:rsidRPr="00906693" w:rsidRDefault="001856D1" w:rsidP="001856D1">
      <w:pPr>
        <w:pStyle w:val="Corpsdetexte"/>
        <w:numPr>
          <w:ilvl w:val="1"/>
          <w:numId w:val="6"/>
        </w:numPr>
        <w:tabs>
          <w:tab w:val="left" w:pos="834"/>
        </w:tabs>
        <w:rPr>
          <w:sz w:val="22"/>
          <w:lang w:val="fr-FR"/>
        </w:rPr>
      </w:pPr>
      <w:proofErr w:type="spellStart"/>
      <w:r w:rsidRPr="00906693">
        <w:rPr>
          <w:sz w:val="22"/>
          <w:lang w:val="fr-FR"/>
        </w:rPr>
        <w:t>non respect</w:t>
      </w:r>
      <w:proofErr w:type="spellEnd"/>
      <w:r w:rsidRPr="00906693">
        <w:rPr>
          <w:sz w:val="22"/>
          <w:lang w:val="fr-FR"/>
        </w:rPr>
        <w:t xml:space="preserve"> de la charte de </w:t>
      </w:r>
      <w:r w:rsidRPr="00906693">
        <w:rPr>
          <w:spacing w:val="-1"/>
          <w:sz w:val="22"/>
          <w:lang w:val="fr-FR"/>
        </w:rPr>
        <w:t>l'adhérent</w:t>
      </w:r>
      <w:r w:rsidRPr="00906693">
        <w:rPr>
          <w:sz w:val="22"/>
          <w:lang w:val="fr-FR"/>
        </w:rPr>
        <w:t xml:space="preserve"> du </w:t>
      </w:r>
      <w:r w:rsidRPr="00906693">
        <w:rPr>
          <w:spacing w:val="-1"/>
          <w:sz w:val="22"/>
          <w:lang w:val="fr-FR"/>
        </w:rPr>
        <w:t>Mouvement</w:t>
      </w:r>
      <w:r w:rsidRPr="00906693">
        <w:rPr>
          <w:sz w:val="22"/>
          <w:lang w:val="fr-FR"/>
        </w:rPr>
        <w:t xml:space="preserve"> Rural.</w:t>
      </w:r>
    </w:p>
    <w:p w:rsidR="001856D1" w:rsidRPr="00906693" w:rsidRDefault="001856D1" w:rsidP="001856D1">
      <w:pPr>
        <w:pStyle w:val="Corpsdetexte"/>
        <w:numPr>
          <w:ilvl w:val="1"/>
          <w:numId w:val="6"/>
        </w:numPr>
        <w:tabs>
          <w:tab w:val="left" w:pos="834"/>
        </w:tabs>
        <w:rPr>
          <w:sz w:val="22"/>
          <w:highlight w:val="yellow"/>
          <w:lang w:val="fr-FR"/>
        </w:rPr>
      </w:pPr>
      <w:r w:rsidRPr="00906693">
        <w:rPr>
          <w:sz w:val="22"/>
          <w:highlight w:val="yellow"/>
          <w:lang w:val="fr-FR"/>
        </w:rPr>
        <w:t xml:space="preserve">Voir d’autres points inhérents au fonctionnement de l’Association </w:t>
      </w:r>
    </w:p>
    <w:p w:rsidR="00906693" w:rsidRDefault="00906693" w:rsidP="001829A6">
      <w:pPr>
        <w:pStyle w:val="Corpsdetexte"/>
        <w:tabs>
          <w:tab w:val="left" w:pos="255"/>
        </w:tabs>
        <w:spacing w:line="268" w:lineRule="exact"/>
        <w:ind w:left="0"/>
        <w:rPr>
          <w:lang w:val="fr-FR"/>
        </w:rPr>
      </w:pPr>
    </w:p>
    <w:p w:rsidR="00906693" w:rsidRDefault="00906693" w:rsidP="001829A6">
      <w:pPr>
        <w:pStyle w:val="Corpsdetexte"/>
        <w:tabs>
          <w:tab w:val="left" w:pos="255"/>
        </w:tabs>
        <w:spacing w:line="268" w:lineRule="exact"/>
        <w:ind w:left="0"/>
        <w:rPr>
          <w:lang w:val="fr-FR"/>
        </w:rPr>
      </w:pPr>
    </w:p>
    <w:p w:rsidR="00906693" w:rsidRPr="001856D1" w:rsidRDefault="00906693" w:rsidP="0090669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856D1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fr-FR"/>
        </w:rPr>
        <w:t>Exemple</w:t>
      </w:r>
      <w:r w:rsidRPr="001856D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</w:p>
    <w:p w:rsidR="00906693" w:rsidRPr="00ED57FE" w:rsidRDefault="00906693" w:rsidP="00906693">
      <w:pPr>
        <w:spacing w:before="9"/>
        <w:rPr>
          <w:rFonts w:ascii="Times New Roman" w:eastAsia="Times New Roman" w:hAnsi="Times New Roman" w:cs="Times New Roman"/>
          <w:b/>
          <w:bCs/>
          <w:lang w:val="fr-FR"/>
        </w:rPr>
      </w:pPr>
    </w:p>
    <w:p w:rsidR="00906693" w:rsidRPr="003111F1" w:rsidRDefault="00906693" w:rsidP="00906693">
      <w:pPr>
        <w:pStyle w:val="Titre1"/>
        <w:spacing w:before="69" w:line="272" w:lineRule="exact"/>
        <w:rPr>
          <w:color w:val="002060"/>
          <w:lang w:val="fr-FR"/>
        </w:rPr>
      </w:pPr>
      <w:r w:rsidRPr="003111F1">
        <w:rPr>
          <w:color w:val="002060"/>
          <w:lang w:val="fr-FR"/>
        </w:rPr>
        <w:t>Article 4 / Assemblées générales – Modalités applicables aux votes</w:t>
      </w:r>
    </w:p>
    <w:p w:rsidR="00906693" w:rsidRPr="003111F1" w:rsidRDefault="00906693" w:rsidP="00906693">
      <w:pPr>
        <w:pStyle w:val="Titre1"/>
        <w:spacing w:before="69" w:line="272" w:lineRule="exact"/>
        <w:ind w:left="114"/>
        <w:rPr>
          <w:color w:val="002060"/>
          <w:lang w:val="fr-FR"/>
        </w:rPr>
      </w:pPr>
    </w:p>
    <w:p w:rsidR="00906693" w:rsidRPr="003111F1" w:rsidRDefault="00906693" w:rsidP="00906693">
      <w:pPr>
        <w:pStyle w:val="Titre1"/>
        <w:spacing w:before="69" w:line="272" w:lineRule="exact"/>
        <w:ind w:left="114"/>
        <w:rPr>
          <w:b w:val="0"/>
          <w:bCs w:val="0"/>
          <w:color w:val="002060"/>
          <w:sz w:val="20"/>
          <w:lang w:val="fr-FR"/>
        </w:rPr>
      </w:pPr>
      <w:r w:rsidRPr="003111F1">
        <w:rPr>
          <w:color w:val="002060"/>
          <w:sz w:val="20"/>
          <w:lang w:val="fr-FR"/>
        </w:rPr>
        <w:t>Alinéa 4/ 1 - votes</w:t>
      </w:r>
    </w:p>
    <w:p w:rsidR="00906693" w:rsidRPr="001856D1" w:rsidRDefault="00906693" w:rsidP="00906693">
      <w:pPr>
        <w:pStyle w:val="Titre1"/>
        <w:spacing w:before="69" w:line="272" w:lineRule="exact"/>
        <w:rPr>
          <w:b w:val="0"/>
          <w:bCs w:val="0"/>
          <w:lang w:val="fr-FR"/>
        </w:rPr>
      </w:pPr>
    </w:p>
    <w:p w:rsidR="00906693" w:rsidRPr="00906693" w:rsidRDefault="00906693" w:rsidP="00906693">
      <w:pPr>
        <w:pStyle w:val="Corpsdetexte"/>
        <w:numPr>
          <w:ilvl w:val="0"/>
          <w:numId w:val="13"/>
        </w:numPr>
        <w:spacing w:before="4"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Votes des membres présents</w:t>
      </w:r>
    </w:p>
    <w:p w:rsidR="00906693" w:rsidRPr="00906693" w:rsidRDefault="00906693" w:rsidP="00906693">
      <w:pPr>
        <w:pStyle w:val="Corpsdetexte"/>
        <w:spacing w:before="4" w:line="270" w:lineRule="exact"/>
        <w:ind w:right="114"/>
        <w:jc w:val="both"/>
        <w:rPr>
          <w:sz w:val="22"/>
          <w:lang w:val="fr-FR"/>
        </w:rPr>
      </w:pPr>
    </w:p>
    <w:p w:rsidR="00906693" w:rsidRPr="00906693" w:rsidRDefault="00906693" w:rsidP="00906693">
      <w:pPr>
        <w:pStyle w:val="Corpsdetexte"/>
        <w:spacing w:before="4"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Les membres présents votent à main levée. Toutefois, un scrutin secret peut être demandé par le conseil ou « X » % (par exemple, 20%) des membres présents.</w:t>
      </w:r>
    </w:p>
    <w:p w:rsidR="00906693" w:rsidRPr="00906693" w:rsidRDefault="00906693" w:rsidP="00906693">
      <w:pPr>
        <w:pStyle w:val="Corpsdetexte"/>
        <w:spacing w:before="4" w:line="270" w:lineRule="exact"/>
        <w:ind w:right="114"/>
        <w:jc w:val="both"/>
        <w:rPr>
          <w:sz w:val="22"/>
          <w:lang w:val="fr-FR"/>
        </w:rPr>
      </w:pPr>
    </w:p>
    <w:p w:rsidR="00906693" w:rsidRPr="00906693" w:rsidRDefault="00906693" w:rsidP="00906693">
      <w:pPr>
        <w:pStyle w:val="Corpsdetexte"/>
        <w:numPr>
          <w:ilvl w:val="0"/>
          <w:numId w:val="13"/>
        </w:numPr>
        <w:spacing w:before="4"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Votes par procuration</w:t>
      </w:r>
    </w:p>
    <w:p w:rsidR="00906693" w:rsidRPr="00906693" w:rsidRDefault="00906693" w:rsidP="00906693">
      <w:pPr>
        <w:pStyle w:val="Corpsdetexte"/>
        <w:spacing w:before="4" w:line="270" w:lineRule="exact"/>
        <w:ind w:left="360" w:right="114"/>
        <w:jc w:val="both"/>
        <w:rPr>
          <w:sz w:val="22"/>
          <w:lang w:val="fr-FR"/>
        </w:rPr>
      </w:pPr>
    </w:p>
    <w:p w:rsidR="00906693" w:rsidRPr="00906693" w:rsidRDefault="00906693" w:rsidP="00906693">
      <w:pPr>
        <w:pStyle w:val="Corpsdetexte"/>
        <w:spacing w:before="4"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Comme indiqué à l’article « N » des statuts, si un membre de l’association ne peut assister personnellement à une assemblée, il peut s’y faire représenter par un mandataire dans les conditions indiquées audit article (« ou ne peut pas »).</w:t>
      </w:r>
    </w:p>
    <w:p w:rsidR="00906693" w:rsidRPr="00906693" w:rsidRDefault="00906693" w:rsidP="00906693">
      <w:pPr>
        <w:jc w:val="both"/>
        <w:rPr>
          <w:rFonts w:ascii="Times New Roman" w:eastAsia="Times New Roman" w:hAnsi="Times New Roman" w:cs="Times New Roman"/>
          <w:szCs w:val="24"/>
          <w:lang w:val="fr-FR"/>
        </w:rPr>
      </w:pPr>
    </w:p>
    <w:p w:rsidR="00906693" w:rsidRPr="00906693" w:rsidRDefault="00906693" w:rsidP="00906693">
      <w:pPr>
        <w:pStyle w:val="Corpsdetexte"/>
        <w:spacing w:before="4" w:line="270" w:lineRule="exact"/>
        <w:jc w:val="both"/>
        <w:rPr>
          <w:i/>
          <w:sz w:val="22"/>
          <w:lang w:val="fr-FR"/>
        </w:rPr>
      </w:pPr>
      <w:r w:rsidRPr="00906693">
        <w:rPr>
          <w:spacing w:val="-1"/>
          <w:sz w:val="22"/>
          <w:lang w:val="fr-FR"/>
        </w:rPr>
        <w:t>L'Assemblée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réunit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fois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an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conditions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prévues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pacing w:val="-1"/>
          <w:sz w:val="22"/>
          <w:highlight w:val="yellow"/>
          <w:lang w:val="fr-FR"/>
        </w:rPr>
        <w:t>l'article</w:t>
      </w:r>
      <w:r w:rsidRPr="00906693">
        <w:rPr>
          <w:spacing w:val="8"/>
          <w:sz w:val="22"/>
          <w:highlight w:val="yellow"/>
          <w:lang w:val="fr-FR"/>
        </w:rPr>
        <w:t xml:space="preserve"> </w:t>
      </w:r>
      <w:r w:rsidRPr="00906693">
        <w:rPr>
          <w:sz w:val="22"/>
          <w:highlight w:val="yellow"/>
          <w:lang w:val="fr-FR"/>
        </w:rPr>
        <w:t>9</w:t>
      </w:r>
      <w:r w:rsidRPr="00906693">
        <w:rPr>
          <w:spacing w:val="35"/>
          <w:sz w:val="22"/>
          <w:highlight w:val="yellow"/>
          <w:lang w:val="fr-FR"/>
        </w:rPr>
        <w:t xml:space="preserve"> </w:t>
      </w:r>
      <w:proofErr w:type="gramStart"/>
      <w:r w:rsidRPr="00906693">
        <w:rPr>
          <w:sz w:val="22"/>
          <w:highlight w:val="yellow"/>
          <w:lang w:val="fr-FR"/>
        </w:rPr>
        <w:t>des</w:t>
      </w:r>
      <w:proofErr w:type="gramEnd"/>
      <w:r w:rsidRPr="00906693">
        <w:rPr>
          <w:sz w:val="22"/>
          <w:highlight w:val="yellow"/>
          <w:lang w:val="fr-FR"/>
        </w:rPr>
        <w:t xml:space="preserve"> statuts.</w:t>
      </w:r>
    </w:p>
    <w:p w:rsidR="00906693" w:rsidRPr="001856D1" w:rsidRDefault="00906693" w:rsidP="001829A6">
      <w:pPr>
        <w:pStyle w:val="Corpsdetexte"/>
        <w:tabs>
          <w:tab w:val="left" w:pos="255"/>
        </w:tabs>
        <w:spacing w:line="268" w:lineRule="exact"/>
        <w:ind w:left="0"/>
        <w:rPr>
          <w:lang w:val="fr-FR"/>
        </w:rPr>
        <w:sectPr w:rsidR="00906693" w:rsidRPr="001856D1">
          <w:pgSz w:w="11910" w:h="16840"/>
          <w:pgMar w:top="800" w:right="1040" w:bottom="920" w:left="1020" w:header="0" w:footer="738" w:gutter="0"/>
          <w:cols w:space="720"/>
        </w:sectPr>
      </w:pPr>
    </w:p>
    <w:p w:rsidR="00ED57FE" w:rsidRPr="00CB7733" w:rsidRDefault="00ED57FE" w:rsidP="00ED57FE">
      <w:pPr>
        <w:spacing w:before="3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ED57FE" w:rsidRPr="003111F1" w:rsidRDefault="00ED57FE" w:rsidP="00ED57FE">
      <w:pPr>
        <w:pStyle w:val="Titre1"/>
        <w:spacing w:before="69" w:line="272" w:lineRule="exact"/>
        <w:ind w:left="114"/>
        <w:rPr>
          <w:color w:val="002060"/>
          <w:sz w:val="20"/>
          <w:lang w:val="fr-FR"/>
        </w:rPr>
      </w:pPr>
      <w:r w:rsidRPr="003111F1">
        <w:rPr>
          <w:color w:val="002060"/>
          <w:sz w:val="20"/>
          <w:lang w:val="fr-FR"/>
        </w:rPr>
        <w:t>Alinéa</w:t>
      </w:r>
      <w:r w:rsidR="001829A6" w:rsidRPr="003111F1">
        <w:rPr>
          <w:color w:val="002060"/>
          <w:sz w:val="20"/>
          <w:lang w:val="fr-FR"/>
        </w:rPr>
        <w:t xml:space="preserve"> 4</w:t>
      </w:r>
      <w:r w:rsidRPr="003111F1">
        <w:rPr>
          <w:color w:val="002060"/>
          <w:sz w:val="20"/>
          <w:lang w:val="fr-FR"/>
        </w:rPr>
        <w:t xml:space="preserve">/ 2 - Convocation </w:t>
      </w:r>
    </w:p>
    <w:p w:rsidR="00ED57FE" w:rsidRPr="00CB7733" w:rsidRDefault="00ED57FE" w:rsidP="00ED57FE">
      <w:pPr>
        <w:pStyle w:val="Titre1"/>
        <w:spacing w:before="69" w:line="272" w:lineRule="exact"/>
        <w:ind w:left="114"/>
        <w:rPr>
          <w:b w:val="0"/>
          <w:bCs w:val="0"/>
          <w:lang w:val="fr-FR"/>
        </w:rPr>
      </w:pPr>
    </w:p>
    <w:p w:rsidR="00ED57FE" w:rsidRPr="00906693" w:rsidRDefault="00ED57FE" w:rsidP="00ED57FE">
      <w:pPr>
        <w:pStyle w:val="Corpsdetexte"/>
        <w:spacing w:before="4" w:line="270" w:lineRule="exact"/>
        <w:jc w:val="both"/>
        <w:rPr>
          <w:sz w:val="22"/>
          <w:lang w:val="fr-FR"/>
        </w:rPr>
      </w:pPr>
      <w:r w:rsidRPr="00906693">
        <w:rPr>
          <w:spacing w:val="-1"/>
          <w:sz w:val="22"/>
          <w:lang w:val="fr-FR"/>
        </w:rPr>
        <w:t>L'Assemblée</w:t>
      </w:r>
      <w:r w:rsidRPr="00906693">
        <w:rPr>
          <w:spacing w:val="3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Générale</w:t>
      </w:r>
      <w:r w:rsidRPr="00906693">
        <w:rPr>
          <w:spacing w:val="3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3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convoquée</w:t>
      </w:r>
      <w:r w:rsidRPr="00906693">
        <w:rPr>
          <w:spacing w:val="3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3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pacing w:val="34"/>
          <w:sz w:val="22"/>
          <w:lang w:val="fr-FR"/>
        </w:rPr>
        <w:t xml:space="preserve"> </w:t>
      </w:r>
      <w:proofErr w:type="spellStart"/>
      <w:r w:rsidRPr="00906693">
        <w:rPr>
          <w:spacing w:val="-1"/>
          <w:sz w:val="22"/>
          <w:lang w:val="fr-FR"/>
        </w:rPr>
        <w:t>quarante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cinq</w:t>
      </w:r>
      <w:proofErr w:type="spellEnd"/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(45)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jours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avant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date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fixée,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3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circulaire ou par la voie du bulletin officiel.</w:t>
      </w:r>
    </w:p>
    <w:p w:rsidR="00ED57FE" w:rsidRPr="00CB7733" w:rsidRDefault="00ED57FE" w:rsidP="00ED57FE">
      <w:pPr>
        <w:pStyle w:val="Corpsdetexte"/>
        <w:spacing w:line="270" w:lineRule="exact"/>
        <w:jc w:val="both"/>
        <w:rPr>
          <w:lang w:val="fr-FR"/>
        </w:rPr>
      </w:pPr>
      <w:r w:rsidRPr="00906693">
        <w:rPr>
          <w:sz w:val="22"/>
          <w:lang w:val="fr-FR"/>
        </w:rPr>
        <w:t>Tous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vœux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propositions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d'ordre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administratif,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financier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ou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sportif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doivent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parvenir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3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mêmes</w:t>
      </w:r>
      <w:r w:rsidRPr="00906693">
        <w:rPr>
          <w:sz w:val="22"/>
          <w:lang w:val="fr-FR"/>
        </w:rPr>
        <w:t xml:space="preserve"> délais</w:t>
      </w:r>
      <w:r w:rsidRPr="00CB7733">
        <w:rPr>
          <w:lang w:val="fr-FR"/>
        </w:rPr>
        <w:t>.</w:t>
      </w:r>
    </w:p>
    <w:p w:rsidR="00ED57FE" w:rsidRDefault="00ED57FE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D57FE" w:rsidRPr="00CB7733" w:rsidRDefault="00ED57FE" w:rsidP="00ED57FE">
      <w:pPr>
        <w:spacing w:before="3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ED57FE" w:rsidRPr="003111F1" w:rsidRDefault="00ED57FE" w:rsidP="00ED57FE">
      <w:pPr>
        <w:pStyle w:val="Titre1"/>
        <w:spacing w:before="69" w:line="272" w:lineRule="exact"/>
        <w:rPr>
          <w:color w:val="002060"/>
          <w:sz w:val="20"/>
          <w:lang w:val="fr-FR"/>
        </w:rPr>
      </w:pPr>
      <w:r w:rsidRPr="003111F1">
        <w:rPr>
          <w:color w:val="002060"/>
          <w:sz w:val="20"/>
          <w:lang w:val="fr-FR"/>
        </w:rPr>
        <w:t>Alinéa</w:t>
      </w:r>
      <w:r w:rsidR="001829A6" w:rsidRPr="003111F1">
        <w:rPr>
          <w:color w:val="002060"/>
          <w:sz w:val="20"/>
          <w:lang w:val="fr-FR"/>
        </w:rPr>
        <w:t xml:space="preserve"> 4</w:t>
      </w:r>
      <w:r w:rsidRPr="003111F1">
        <w:rPr>
          <w:color w:val="002060"/>
          <w:sz w:val="20"/>
          <w:lang w:val="fr-FR"/>
        </w:rPr>
        <w:t>/ 3 - Ordre du jour</w:t>
      </w:r>
    </w:p>
    <w:p w:rsidR="00ED57FE" w:rsidRPr="00CB7733" w:rsidRDefault="00ED57FE" w:rsidP="00ED57FE">
      <w:pPr>
        <w:pStyle w:val="Titre1"/>
        <w:spacing w:before="69" w:line="272" w:lineRule="exact"/>
        <w:rPr>
          <w:b w:val="0"/>
          <w:bCs w:val="0"/>
          <w:lang w:val="fr-FR"/>
        </w:rPr>
      </w:pPr>
    </w:p>
    <w:p w:rsidR="00ED57FE" w:rsidRPr="00906693" w:rsidRDefault="00ED57FE" w:rsidP="00ED57FE">
      <w:pPr>
        <w:pStyle w:val="Corpsdetexte"/>
        <w:spacing w:before="4" w:line="270" w:lineRule="exact"/>
        <w:ind w:right="114"/>
        <w:rPr>
          <w:sz w:val="22"/>
          <w:lang w:val="fr-FR"/>
        </w:rPr>
      </w:pPr>
      <w:r w:rsidRPr="00906693">
        <w:rPr>
          <w:spacing w:val="-1"/>
          <w:sz w:val="22"/>
          <w:lang w:val="fr-FR"/>
        </w:rPr>
        <w:t>L'ordre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fixé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envoyé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voie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électronique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z w:val="22"/>
          <w:lang w:val="fr-FR"/>
        </w:rPr>
        <w:t xml:space="preserve"> deux </w:t>
      </w:r>
      <w:r w:rsidRPr="00906693">
        <w:rPr>
          <w:spacing w:val="-1"/>
          <w:sz w:val="22"/>
          <w:lang w:val="fr-FR"/>
        </w:rPr>
        <w:t>semaines</w:t>
      </w:r>
      <w:r w:rsidRPr="00906693">
        <w:rPr>
          <w:sz w:val="22"/>
          <w:lang w:val="fr-FR"/>
        </w:rPr>
        <w:t xml:space="preserve"> avant la date fixée.</w:t>
      </w:r>
    </w:p>
    <w:p w:rsidR="00ED57FE" w:rsidRPr="00CB7733" w:rsidRDefault="00ED57FE" w:rsidP="00ED57FE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D57FE" w:rsidRPr="00CB7733" w:rsidRDefault="00ED57FE" w:rsidP="00ED57FE">
      <w:pPr>
        <w:spacing w:before="3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ED57FE" w:rsidRPr="003111F1" w:rsidRDefault="00ED57FE" w:rsidP="00ED57FE">
      <w:pPr>
        <w:pStyle w:val="Corpsdetexte"/>
        <w:spacing w:line="272" w:lineRule="exact"/>
        <w:rPr>
          <w:b/>
          <w:bCs/>
          <w:color w:val="002060"/>
          <w:lang w:val="fr-FR"/>
        </w:rPr>
      </w:pPr>
      <w:r w:rsidRPr="003111F1">
        <w:rPr>
          <w:b/>
          <w:bCs/>
          <w:color w:val="002060"/>
          <w:sz w:val="20"/>
          <w:lang w:val="fr-FR"/>
        </w:rPr>
        <w:t>Alinéa</w:t>
      </w:r>
      <w:r w:rsidR="001829A6" w:rsidRPr="003111F1">
        <w:rPr>
          <w:b/>
          <w:bCs/>
          <w:color w:val="002060"/>
          <w:sz w:val="20"/>
          <w:lang w:val="fr-FR"/>
        </w:rPr>
        <w:t xml:space="preserve"> 4</w:t>
      </w:r>
      <w:r w:rsidRPr="003111F1">
        <w:rPr>
          <w:b/>
          <w:bCs/>
          <w:color w:val="002060"/>
          <w:sz w:val="20"/>
          <w:lang w:val="fr-FR"/>
        </w:rPr>
        <w:t>/ 4 -  Contrôle financier</w:t>
      </w:r>
    </w:p>
    <w:p w:rsidR="00ED57FE" w:rsidRDefault="00ED57FE" w:rsidP="00ED57FE">
      <w:pPr>
        <w:pStyle w:val="Corpsdetexte"/>
        <w:spacing w:line="272" w:lineRule="exact"/>
        <w:rPr>
          <w:b/>
          <w:bCs/>
          <w:lang w:val="fr-FR"/>
        </w:rPr>
      </w:pPr>
    </w:p>
    <w:p w:rsidR="00ED57FE" w:rsidRPr="00CB7733" w:rsidRDefault="00ED57FE" w:rsidP="00ED57FE">
      <w:pPr>
        <w:pStyle w:val="Corpsdetexte"/>
        <w:spacing w:line="272" w:lineRule="exact"/>
        <w:rPr>
          <w:lang w:val="fr-FR"/>
        </w:rPr>
      </w:pPr>
      <w:r w:rsidRPr="00906693">
        <w:rPr>
          <w:sz w:val="22"/>
          <w:lang w:val="fr-FR"/>
        </w:rPr>
        <w:t xml:space="preserve">Les dispositions sont précisées dans le </w:t>
      </w:r>
      <w:r w:rsidRPr="00906693">
        <w:rPr>
          <w:spacing w:val="-1"/>
          <w:sz w:val="22"/>
          <w:lang w:val="fr-FR"/>
        </w:rPr>
        <w:t>règlement</w:t>
      </w:r>
      <w:r w:rsidRPr="00906693">
        <w:rPr>
          <w:sz w:val="22"/>
          <w:lang w:val="fr-FR"/>
        </w:rPr>
        <w:t xml:space="preserve"> financier</w:t>
      </w:r>
      <w:r w:rsidRPr="00CB7733">
        <w:rPr>
          <w:lang w:val="fr-FR"/>
        </w:rPr>
        <w:t>.</w:t>
      </w:r>
    </w:p>
    <w:p w:rsidR="00ED57FE" w:rsidRPr="00CB7733" w:rsidRDefault="00ED57FE" w:rsidP="00ED57FE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D57FE" w:rsidRPr="00CB7733" w:rsidRDefault="00ED57FE" w:rsidP="00ED57FE">
      <w:pPr>
        <w:spacing w:before="3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ED57FE" w:rsidRPr="003111F1" w:rsidRDefault="00ED57FE" w:rsidP="00ED57FE">
      <w:pPr>
        <w:pStyle w:val="Corpsdetexte"/>
        <w:spacing w:before="4" w:line="270" w:lineRule="exact"/>
        <w:ind w:right="114"/>
        <w:jc w:val="both"/>
        <w:rPr>
          <w:b/>
          <w:bCs/>
          <w:color w:val="002060"/>
          <w:sz w:val="20"/>
          <w:lang w:val="fr-FR"/>
        </w:rPr>
      </w:pPr>
      <w:r w:rsidRPr="003111F1">
        <w:rPr>
          <w:b/>
          <w:bCs/>
          <w:color w:val="002060"/>
          <w:sz w:val="20"/>
          <w:lang w:val="fr-FR"/>
        </w:rPr>
        <w:t>Alinéa</w:t>
      </w:r>
      <w:r w:rsidR="001829A6" w:rsidRPr="003111F1">
        <w:rPr>
          <w:b/>
          <w:bCs/>
          <w:color w:val="002060"/>
          <w:sz w:val="20"/>
          <w:lang w:val="fr-FR"/>
        </w:rPr>
        <w:t xml:space="preserve"> 4</w:t>
      </w:r>
      <w:r w:rsidRPr="003111F1">
        <w:rPr>
          <w:b/>
          <w:bCs/>
          <w:color w:val="002060"/>
          <w:sz w:val="20"/>
          <w:lang w:val="fr-FR"/>
        </w:rPr>
        <w:t xml:space="preserve">/ </w:t>
      </w:r>
      <w:r w:rsidR="001829A6" w:rsidRPr="003111F1">
        <w:rPr>
          <w:b/>
          <w:bCs/>
          <w:color w:val="002060"/>
          <w:sz w:val="20"/>
          <w:lang w:val="fr-FR"/>
        </w:rPr>
        <w:t>5</w:t>
      </w:r>
      <w:r w:rsidRPr="003111F1">
        <w:rPr>
          <w:b/>
          <w:bCs/>
          <w:color w:val="002060"/>
          <w:sz w:val="20"/>
          <w:lang w:val="fr-FR"/>
        </w:rPr>
        <w:t xml:space="preserve"> - Élections </w:t>
      </w:r>
    </w:p>
    <w:p w:rsidR="00ED57FE" w:rsidRDefault="00ED57FE" w:rsidP="00ED57FE">
      <w:pPr>
        <w:pStyle w:val="Corpsdetexte"/>
        <w:spacing w:before="4" w:line="270" w:lineRule="exact"/>
        <w:ind w:right="114"/>
        <w:jc w:val="both"/>
        <w:rPr>
          <w:b/>
          <w:bCs/>
          <w:lang w:val="fr-FR"/>
        </w:rPr>
      </w:pPr>
    </w:p>
    <w:p w:rsidR="00ED57FE" w:rsidRPr="00906693" w:rsidRDefault="00ED57FE" w:rsidP="00ED57FE">
      <w:pPr>
        <w:pStyle w:val="Corpsdetexte"/>
        <w:spacing w:before="4"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12"/>
          <w:sz w:val="22"/>
          <w:lang w:val="fr-FR"/>
        </w:rPr>
        <w:t xml:space="preserve"> </w:t>
      </w:r>
      <w:r w:rsidR="001829A6" w:rsidRPr="00906693">
        <w:rPr>
          <w:sz w:val="22"/>
          <w:lang w:val="fr-FR"/>
        </w:rPr>
        <w:t>l’Association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élus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conditions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définies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highlight w:val="yellow"/>
          <w:lang w:val="fr-FR"/>
        </w:rPr>
        <w:t>à</w:t>
      </w:r>
      <w:r w:rsidRPr="00906693">
        <w:rPr>
          <w:spacing w:val="12"/>
          <w:sz w:val="22"/>
          <w:highlight w:val="yellow"/>
          <w:lang w:val="fr-FR"/>
        </w:rPr>
        <w:t xml:space="preserve"> </w:t>
      </w:r>
      <w:r w:rsidRPr="00906693">
        <w:rPr>
          <w:spacing w:val="-1"/>
          <w:sz w:val="22"/>
          <w:highlight w:val="yellow"/>
          <w:lang w:val="fr-FR"/>
        </w:rPr>
        <w:t>l'article</w:t>
      </w:r>
      <w:r w:rsidRPr="00906693">
        <w:rPr>
          <w:spacing w:val="29"/>
          <w:sz w:val="22"/>
          <w:highlight w:val="yellow"/>
          <w:lang w:val="fr-FR"/>
        </w:rPr>
        <w:t xml:space="preserve"> </w:t>
      </w:r>
      <w:r w:rsidRPr="00906693">
        <w:rPr>
          <w:sz w:val="22"/>
          <w:highlight w:val="yellow"/>
          <w:lang w:val="fr-FR"/>
        </w:rPr>
        <w:t>11</w:t>
      </w:r>
      <w:r w:rsidRPr="00906693">
        <w:rPr>
          <w:sz w:val="22"/>
          <w:lang w:val="fr-FR"/>
        </w:rPr>
        <w:t xml:space="preserve"> des statuts.</w:t>
      </w:r>
    </w:p>
    <w:p w:rsidR="001829A6" w:rsidRPr="00906693" w:rsidRDefault="00ED57FE" w:rsidP="001829A6">
      <w:pPr>
        <w:pStyle w:val="Corpsdetexte"/>
        <w:spacing w:line="270" w:lineRule="exact"/>
        <w:ind w:right="113"/>
        <w:jc w:val="both"/>
        <w:rPr>
          <w:spacing w:val="18"/>
          <w:sz w:val="22"/>
          <w:lang w:val="fr-FR"/>
        </w:rPr>
      </w:pPr>
      <w:r w:rsidRPr="00906693">
        <w:rPr>
          <w:sz w:val="22"/>
          <w:lang w:val="fr-FR"/>
        </w:rPr>
        <w:t>Les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candidatures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fonctions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</w:t>
      </w:r>
      <w:r w:rsidRPr="00906693">
        <w:rPr>
          <w:spacing w:val="5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doivent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être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adressées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siège</w:t>
      </w:r>
      <w:r w:rsidRPr="00906693">
        <w:rPr>
          <w:spacing w:val="26"/>
          <w:sz w:val="22"/>
          <w:lang w:val="fr-FR"/>
        </w:rPr>
        <w:t xml:space="preserve"> </w:t>
      </w:r>
      <w:r w:rsidR="001829A6" w:rsidRPr="00906693">
        <w:rPr>
          <w:sz w:val="22"/>
          <w:lang w:val="fr-FR"/>
        </w:rPr>
        <w:t xml:space="preserve">l’Association au </w:t>
      </w:r>
      <w:r w:rsidRPr="00906693">
        <w:rPr>
          <w:spacing w:val="-1"/>
          <w:sz w:val="22"/>
          <w:lang w:val="fr-FR"/>
        </w:rPr>
        <w:t>minimum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trente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(30)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avant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date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fixée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pour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Générale.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Elles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1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présentées</w:t>
      </w:r>
      <w:r w:rsidRPr="00906693">
        <w:rPr>
          <w:spacing w:val="1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1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1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bulletin</w:t>
      </w:r>
      <w:r w:rsidRPr="00906693">
        <w:rPr>
          <w:spacing w:val="1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officiel</w:t>
      </w:r>
      <w:r w:rsidRPr="00906693">
        <w:rPr>
          <w:spacing w:val="1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liste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candidats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envoyée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votants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voie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électronique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quinze</w:t>
      </w:r>
      <w:r w:rsidR="001829A6" w:rsidRPr="00906693">
        <w:rPr>
          <w:sz w:val="22"/>
          <w:lang w:val="fr-FR"/>
        </w:rPr>
        <w:t xml:space="preserve"> </w:t>
      </w:r>
      <w:r w:rsidRPr="00906693">
        <w:rPr>
          <w:sz w:val="22"/>
          <w:lang w:val="fr-FR"/>
        </w:rPr>
        <w:t>(15)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jours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avant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Générale.</w:t>
      </w:r>
      <w:r w:rsidRPr="00906693">
        <w:rPr>
          <w:spacing w:val="18"/>
          <w:sz w:val="22"/>
          <w:lang w:val="fr-FR"/>
        </w:rPr>
        <w:t xml:space="preserve"> </w:t>
      </w:r>
    </w:p>
    <w:p w:rsidR="00ED57FE" w:rsidRPr="00906693" w:rsidRDefault="00ED57FE" w:rsidP="001829A6">
      <w:pPr>
        <w:pStyle w:val="Corpsdetexte"/>
        <w:spacing w:line="270" w:lineRule="exact"/>
        <w:ind w:right="113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nombre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élire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17"/>
          <w:sz w:val="22"/>
          <w:lang w:val="fr-FR"/>
        </w:rPr>
        <w:t xml:space="preserve"> </w:t>
      </w:r>
      <w:r w:rsidR="001829A6" w:rsidRPr="00906693">
        <w:rPr>
          <w:sz w:val="22"/>
          <w:highlight w:val="yellow"/>
          <w:lang w:val="fr-FR"/>
        </w:rPr>
        <w:t>choisir en fonction des Statuts</w:t>
      </w:r>
      <w:r w:rsidR="001829A6" w:rsidRPr="00906693">
        <w:rPr>
          <w:sz w:val="22"/>
          <w:lang w:val="fr-FR"/>
        </w:rPr>
        <w:t xml:space="preserve"> 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conformément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4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l'article</w:t>
      </w:r>
      <w:r w:rsidRPr="00906693">
        <w:rPr>
          <w:sz w:val="22"/>
          <w:lang w:val="fr-FR"/>
        </w:rPr>
        <w:t xml:space="preserve"> 10 des statuts.</w:t>
      </w:r>
    </w:p>
    <w:p w:rsidR="00ED57FE" w:rsidRPr="00CB7733" w:rsidRDefault="00ED57FE" w:rsidP="001829A6">
      <w:pPr>
        <w:pStyle w:val="Corpsdetexte"/>
        <w:spacing w:line="270" w:lineRule="exact"/>
        <w:jc w:val="both"/>
        <w:rPr>
          <w:lang w:val="fr-FR"/>
        </w:rPr>
      </w:pPr>
      <w:r w:rsidRPr="00906693">
        <w:rPr>
          <w:sz w:val="22"/>
          <w:lang w:val="fr-FR"/>
        </w:rPr>
        <w:t>Les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candidats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figurent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sur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une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liste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unique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où</w:t>
      </w:r>
      <w:r w:rsidRPr="00906693">
        <w:rPr>
          <w:spacing w:val="4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les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noms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classés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ordre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alphabétique</w:t>
      </w:r>
      <w:r w:rsidRPr="00906693">
        <w:rPr>
          <w:spacing w:val="4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portent </w:t>
      </w:r>
      <w:r w:rsidRPr="00906693">
        <w:rPr>
          <w:spacing w:val="-1"/>
          <w:sz w:val="22"/>
          <w:lang w:val="fr-FR"/>
        </w:rPr>
        <w:t>exclusivement</w:t>
      </w:r>
      <w:r w:rsidRPr="00906693">
        <w:rPr>
          <w:sz w:val="22"/>
          <w:lang w:val="fr-FR"/>
        </w:rPr>
        <w:t xml:space="preserve"> en regard les </w:t>
      </w:r>
      <w:r w:rsidRPr="00906693">
        <w:rPr>
          <w:spacing w:val="-1"/>
          <w:sz w:val="22"/>
          <w:lang w:val="fr-FR"/>
        </w:rPr>
        <w:t>mentions</w:t>
      </w:r>
      <w:r w:rsidRPr="00906693">
        <w:rPr>
          <w:sz w:val="22"/>
          <w:lang w:val="fr-FR"/>
        </w:rPr>
        <w:t xml:space="preserve"> : "fonctions exercées dans les structures fédérales »;</w:t>
      </w:r>
      <w:r w:rsidRPr="00906693">
        <w:rPr>
          <w:spacing w:val="3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Tout siège non attribué reste vacant </w:t>
      </w:r>
      <w:r w:rsidRPr="00906693">
        <w:rPr>
          <w:spacing w:val="-1"/>
          <w:sz w:val="20"/>
          <w:lang w:val="fr-FR"/>
        </w:rPr>
        <w:t>jusqu'à</w:t>
      </w:r>
      <w:r w:rsidRPr="00906693">
        <w:rPr>
          <w:sz w:val="20"/>
          <w:lang w:val="fr-FR"/>
        </w:rPr>
        <w:t xml:space="preserve"> </w:t>
      </w:r>
      <w:r w:rsidRPr="00906693">
        <w:rPr>
          <w:sz w:val="22"/>
          <w:lang w:val="fr-FR"/>
        </w:rPr>
        <w:t xml:space="preserve">la plus proche </w:t>
      </w:r>
      <w:r w:rsidRPr="00906693">
        <w:rPr>
          <w:spacing w:val="-1"/>
          <w:sz w:val="22"/>
          <w:lang w:val="fr-FR"/>
        </w:rPr>
        <w:t>Assemblée</w:t>
      </w:r>
      <w:r w:rsidRPr="00906693">
        <w:rPr>
          <w:sz w:val="22"/>
          <w:lang w:val="fr-FR"/>
        </w:rPr>
        <w:t xml:space="preserve"> Générale.</w:t>
      </w:r>
    </w:p>
    <w:p w:rsidR="00ED57FE" w:rsidRPr="00CB7733" w:rsidRDefault="00ED57FE" w:rsidP="00ED57FE">
      <w:pPr>
        <w:spacing w:before="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1829A6" w:rsidRPr="003111F1" w:rsidRDefault="001829A6" w:rsidP="00ED57FE">
      <w:pPr>
        <w:pStyle w:val="Corpsdetexte"/>
        <w:spacing w:before="4" w:line="270" w:lineRule="exact"/>
        <w:ind w:right="116"/>
        <w:jc w:val="both"/>
        <w:rPr>
          <w:b/>
          <w:bCs/>
          <w:color w:val="002060"/>
          <w:sz w:val="20"/>
          <w:lang w:val="fr-FR"/>
        </w:rPr>
      </w:pPr>
      <w:r w:rsidRPr="003111F1">
        <w:rPr>
          <w:b/>
          <w:bCs/>
          <w:color w:val="002060"/>
          <w:sz w:val="20"/>
          <w:lang w:val="fr-FR"/>
        </w:rPr>
        <w:t xml:space="preserve">Alinéa 4/ 6 - Bureau de vote </w:t>
      </w:r>
    </w:p>
    <w:p w:rsidR="001829A6" w:rsidRDefault="001829A6" w:rsidP="00ED57FE">
      <w:pPr>
        <w:pStyle w:val="Corpsdetexte"/>
        <w:spacing w:before="4" w:line="270" w:lineRule="exact"/>
        <w:ind w:right="116"/>
        <w:jc w:val="both"/>
        <w:rPr>
          <w:b/>
          <w:bCs/>
          <w:lang w:val="fr-FR"/>
        </w:rPr>
      </w:pPr>
    </w:p>
    <w:p w:rsidR="00ED57FE" w:rsidRPr="00906693" w:rsidRDefault="00ED57FE" w:rsidP="00ED57FE">
      <w:pPr>
        <w:pStyle w:val="Corpsdetexte"/>
        <w:spacing w:before="4" w:line="270" w:lineRule="exact"/>
        <w:ind w:right="116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Il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constitué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bureau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vote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dont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désignés,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sur</w:t>
      </w:r>
      <w:r w:rsidRPr="00906693">
        <w:rPr>
          <w:spacing w:val="2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volontariat,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parmi</w:t>
      </w:r>
      <w:r w:rsidRPr="00906693">
        <w:rPr>
          <w:sz w:val="22"/>
          <w:lang w:val="fr-FR"/>
        </w:rPr>
        <w:t xml:space="preserve"> les </w:t>
      </w:r>
      <w:r w:rsidR="001829A6" w:rsidRPr="00906693">
        <w:rPr>
          <w:sz w:val="22"/>
          <w:lang w:val="fr-FR"/>
        </w:rPr>
        <w:t>adhérents</w:t>
      </w:r>
      <w:r w:rsidRPr="00906693">
        <w:rPr>
          <w:sz w:val="22"/>
          <w:lang w:val="fr-FR"/>
        </w:rPr>
        <w:t xml:space="preserve"> assistant à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z w:val="22"/>
          <w:lang w:val="fr-FR"/>
        </w:rPr>
        <w:t xml:space="preserve"> Générale.</w:t>
      </w:r>
    </w:p>
    <w:p w:rsidR="00ED57FE" w:rsidRPr="00906693" w:rsidRDefault="00ED57FE" w:rsidP="00ED57FE">
      <w:pPr>
        <w:pStyle w:val="Corpsdetexte"/>
        <w:spacing w:line="265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Les votes ont lieu au scrutin secret.</w:t>
      </w:r>
    </w:p>
    <w:p w:rsidR="00ED57FE" w:rsidRPr="00906693" w:rsidRDefault="00ED57FE" w:rsidP="00ED57FE">
      <w:pPr>
        <w:pStyle w:val="Corpsdetexte"/>
        <w:spacing w:before="5"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élus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majorité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absolue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suffrages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exprimés.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</w:t>
      </w:r>
      <w:r w:rsidRPr="00906693">
        <w:rPr>
          <w:spacing w:val="2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cas</w:t>
      </w:r>
      <w:r w:rsidRPr="00906693">
        <w:rPr>
          <w:spacing w:val="4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d'égalité</w:t>
      </w:r>
      <w:r w:rsidRPr="00906693">
        <w:rPr>
          <w:sz w:val="22"/>
          <w:lang w:val="fr-FR"/>
        </w:rPr>
        <w:t xml:space="preserve"> de voix, le candidat le plus âgé est </w:t>
      </w:r>
      <w:r w:rsidRPr="00906693">
        <w:rPr>
          <w:spacing w:val="-1"/>
          <w:sz w:val="22"/>
          <w:lang w:val="fr-FR"/>
        </w:rPr>
        <w:t>proclamé</w:t>
      </w:r>
      <w:r w:rsidRPr="00906693">
        <w:rPr>
          <w:sz w:val="22"/>
          <w:lang w:val="fr-FR"/>
        </w:rPr>
        <w:t xml:space="preserve"> élu.</w:t>
      </w:r>
    </w:p>
    <w:p w:rsidR="00ED57FE" w:rsidRPr="00906693" w:rsidRDefault="00ED57FE" w:rsidP="00ED57FE">
      <w:pPr>
        <w:spacing w:before="6"/>
        <w:rPr>
          <w:rFonts w:ascii="Times New Roman" w:eastAsia="Times New Roman" w:hAnsi="Times New Roman" w:cs="Times New Roman"/>
          <w:szCs w:val="23"/>
          <w:lang w:val="fr-FR"/>
        </w:rPr>
      </w:pPr>
    </w:p>
    <w:p w:rsidR="00ED57FE" w:rsidRPr="00906693" w:rsidRDefault="00ED57FE" w:rsidP="00ED57FE">
      <w:pPr>
        <w:pStyle w:val="Corpsdetexte"/>
        <w:spacing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Au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deuxième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tour,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majorité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relative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suffit.</w:t>
      </w:r>
      <w:r w:rsidRPr="00906693">
        <w:rPr>
          <w:spacing w:val="5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En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aucun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cas,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nouveau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candidat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ne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peut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présenter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deuxième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tour.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candidat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non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élu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premier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tour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n'a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pas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renouveler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sa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candidature pour le </w:t>
      </w:r>
      <w:r w:rsidRPr="00906693">
        <w:rPr>
          <w:spacing w:val="-1"/>
          <w:sz w:val="22"/>
          <w:lang w:val="fr-FR"/>
        </w:rPr>
        <w:t>deuxième</w:t>
      </w:r>
      <w:r w:rsidRPr="00906693">
        <w:rPr>
          <w:sz w:val="22"/>
          <w:lang w:val="fr-FR"/>
        </w:rPr>
        <w:t xml:space="preserve"> tour, </w:t>
      </w:r>
      <w:r w:rsidRPr="00906693">
        <w:rPr>
          <w:spacing w:val="-1"/>
          <w:sz w:val="22"/>
          <w:lang w:val="fr-FR"/>
        </w:rPr>
        <w:t>mais</w:t>
      </w:r>
      <w:r w:rsidRPr="00906693">
        <w:rPr>
          <w:sz w:val="22"/>
          <w:lang w:val="fr-FR"/>
        </w:rPr>
        <w:t xml:space="preserve"> il peut la retirer avant </w:t>
      </w:r>
      <w:r w:rsidRPr="00906693">
        <w:rPr>
          <w:spacing w:val="-1"/>
          <w:sz w:val="22"/>
          <w:lang w:val="fr-FR"/>
        </w:rPr>
        <w:t>l'ouverture</w:t>
      </w:r>
      <w:r w:rsidRPr="00906693">
        <w:rPr>
          <w:sz w:val="22"/>
          <w:lang w:val="fr-FR"/>
        </w:rPr>
        <w:t xml:space="preserve"> du scrutin.</w:t>
      </w:r>
    </w:p>
    <w:p w:rsidR="00ED57FE" w:rsidRPr="00906693" w:rsidRDefault="00ED57FE" w:rsidP="00ED57FE">
      <w:pPr>
        <w:pStyle w:val="Corpsdetexte"/>
        <w:spacing w:line="270" w:lineRule="exact"/>
        <w:ind w:right="115"/>
        <w:jc w:val="both"/>
        <w:rPr>
          <w:rFonts w:cs="Times New Roman"/>
          <w:sz w:val="22"/>
          <w:lang w:val="fr-FR"/>
        </w:rPr>
      </w:pPr>
      <w:r w:rsidRPr="00906693">
        <w:rPr>
          <w:sz w:val="22"/>
          <w:lang w:val="fr-FR"/>
        </w:rPr>
        <w:t>Le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procès</w:t>
      </w:r>
      <w:r w:rsidR="001829A6" w:rsidRPr="00906693">
        <w:rPr>
          <w:spacing w:val="19"/>
          <w:sz w:val="22"/>
          <w:lang w:val="fr-FR"/>
        </w:rPr>
        <w:t>-</w:t>
      </w:r>
      <w:r w:rsidRPr="00906693">
        <w:rPr>
          <w:sz w:val="22"/>
          <w:lang w:val="fr-FR"/>
        </w:rPr>
        <w:t>verbal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dépouillement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signé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1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1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bureau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1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vote</w:t>
      </w:r>
      <w:r w:rsidR="00906693">
        <w:rPr>
          <w:spacing w:val="18"/>
          <w:sz w:val="22"/>
          <w:lang w:val="fr-FR"/>
        </w:rPr>
        <w:t>.</w:t>
      </w:r>
    </w:p>
    <w:p w:rsidR="00ED57FE" w:rsidRDefault="00ED57FE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6693" w:rsidRPr="00CB7733" w:rsidRDefault="00906693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C6BFD" w:rsidRDefault="006C6BFD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1829A6" w:rsidRDefault="001829A6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1829A6" w:rsidRPr="003111F1" w:rsidRDefault="00046335" w:rsidP="00046335">
      <w:pPr>
        <w:pStyle w:val="Titre1"/>
        <w:tabs>
          <w:tab w:val="left" w:pos="534"/>
        </w:tabs>
        <w:jc w:val="both"/>
        <w:rPr>
          <w:b w:val="0"/>
          <w:bCs w:val="0"/>
          <w:color w:val="002060"/>
          <w:lang w:val="fr-FR"/>
        </w:rPr>
      </w:pPr>
      <w:r w:rsidRPr="003111F1">
        <w:rPr>
          <w:color w:val="002060"/>
          <w:spacing w:val="-1"/>
          <w:lang w:val="fr-FR"/>
        </w:rPr>
        <w:lastRenderedPageBreak/>
        <w:t xml:space="preserve">II - </w:t>
      </w:r>
      <w:r w:rsidR="001829A6" w:rsidRPr="003111F1">
        <w:rPr>
          <w:color w:val="002060"/>
          <w:spacing w:val="-1"/>
          <w:lang w:val="fr-FR"/>
        </w:rPr>
        <w:t>LE COMITÉ DIRECTEUR</w:t>
      </w:r>
    </w:p>
    <w:p w:rsidR="001829A6" w:rsidRPr="003111F1" w:rsidRDefault="001829A6" w:rsidP="001829A6">
      <w:pPr>
        <w:spacing w:before="1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val="fr-FR"/>
        </w:rPr>
      </w:pPr>
    </w:p>
    <w:p w:rsidR="001829A6" w:rsidRPr="003111F1" w:rsidRDefault="001829A6" w:rsidP="001829A6">
      <w:pPr>
        <w:spacing w:line="272" w:lineRule="exact"/>
        <w:ind w:left="113"/>
        <w:jc w:val="both"/>
        <w:rPr>
          <w:rFonts w:ascii="Times New Roman"/>
          <w:b/>
          <w:color w:val="002060"/>
          <w:sz w:val="24"/>
          <w:lang w:val="fr-FR"/>
        </w:rPr>
      </w:pPr>
      <w:r w:rsidRPr="003111F1">
        <w:rPr>
          <w:rFonts w:ascii="Times New Roman"/>
          <w:b/>
          <w:color w:val="002060"/>
          <w:sz w:val="24"/>
          <w:lang w:val="fr-FR"/>
        </w:rPr>
        <w:t>Article 5</w:t>
      </w:r>
      <w:r w:rsidR="00B5022F" w:rsidRPr="003111F1">
        <w:rPr>
          <w:rFonts w:ascii="Times New Roman"/>
          <w:b/>
          <w:color w:val="002060"/>
          <w:sz w:val="24"/>
          <w:lang w:val="fr-FR"/>
        </w:rPr>
        <w:t xml:space="preserve"> / Election  </w:t>
      </w:r>
    </w:p>
    <w:p w:rsidR="001829A6" w:rsidRPr="00046335" w:rsidRDefault="001829A6" w:rsidP="001829A6">
      <w:pPr>
        <w:spacing w:line="272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829A6" w:rsidRPr="00906693" w:rsidRDefault="001829A6" w:rsidP="001829A6">
      <w:pPr>
        <w:pStyle w:val="Corpsdetexte"/>
        <w:spacing w:before="4" w:line="270" w:lineRule="exact"/>
        <w:ind w:right="116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directeur,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élu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conditions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définies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l'article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11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1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statuts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l'article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10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11</w:t>
      </w:r>
      <w:r w:rsidRPr="00906693">
        <w:rPr>
          <w:spacing w:val="5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précédents, est responsable de son </w:t>
      </w:r>
      <w:r w:rsidRPr="00906693">
        <w:rPr>
          <w:spacing w:val="-1"/>
          <w:sz w:val="22"/>
          <w:lang w:val="fr-FR"/>
        </w:rPr>
        <w:t>mandat</w:t>
      </w:r>
      <w:r w:rsidRPr="00906693">
        <w:rPr>
          <w:sz w:val="22"/>
          <w:lang w:val="fr-FR"/>
        </w:rPr>
        <w:t xml:space="preserve"> devant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z w:val="22"/>
          <w:lang w:val="fr-FR"/>
        </w:rPr>
        <w:t xml:space="preserve"> Générale.</w:t>
      </w:r>
    </w:p>
    <w:p w:rsidR="001829A6" w:rsidRPr="003111F1" w:rsidRDefault="001829A6" w:rsidP="001829A6">
      <w:pPr>
        <w:spacing w:before="7"/>
        <w:rPr>
          <w:rFonts w:ascii="Times New Roman" w:eastAsia="Times New Roman" w:hAnsi="Times New Roman" w:cs="Times New Roman"/>
          <w:color w:val="002060"/>
          <w:lang w:val="fr-FR"/>
        </w:rPr>
      </w:pPr>
    </w:p>
    <w:p w:rsidR="001829A6" w:rsidRPr="003111F1" w:rsidRDefault="001829A6" w:rsidP="001829A6">
      <w:pPr>
        <w:pStyle w:val="Titre1"/>
        <w:spacing w:line="272" w:lineRule="exact"/>
        <w:jc w:val="both"/>
        <w:rPr>
          <w:color w:val="002060"/>
          <w:lang w:val="fr-FR"/>
        </w:rPr>
      </w:pPr>
      <w:r w:rsidRPr="003111F1">
        <w:rPr>
          <w:color w:val="002060"/>
          <w:lang w:val="fr-FR"/>
        </w:rPr>
        <w:t>Article 6</w:t>
      </w:r>
      <w:r w:rsidR="00B5022F" w:rsidRPr="003111F1">
        <w:rPr>
          <w:color w:val="002060"/>
          <w:lang w:val="fr-FR"/>
        </w:rPr>
        <w:t xml:space="preserve"> / Rôles </w:t>
      </w:r>
    </w:p>
    <w:p w:rsidR="003772EF" w:rsidRPr="00CB7733" w:rsidRDefault="003772EF" w:rsidP="001829A6">
      <w:pPr>
        <w:pStyle w:val="Titre1"/>
        <w:spacing w:line="272" w:lineRule="exact"/>
        <w:jc w:val="both"/>
        <w:rPr>
          <w:b w:val="0"/>
          <w:bCs w:val="0"/>
          <w:lang w:val="fr-FR"/>
        </w:rPr>
      </w:pPr>
    </w:p>
    <w:p w:rsidR="001829A6" w:rsidRPr="00906693" w:rsidRDefault="001829A6" w:rsidP="001829A6">
      <w:pPr>
        <w:pStyle w:val="Corpsdetexte"/>
        <w:spacing w:line="269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z w:val="22"/>
          <w:lang w:val="fr-FR"/>
        </w:rPr>
        <w:t xml:space="preserve"> directeur est chargé de </w:t>
      </w:r>
      <w:r w:rsidRPr="00906693">
        <w:rPr>
          <w:spacing w:val="-1"/>
          <w:sz w:val="22"/>
          <w:lang w:val="fr-FR"/>
        </w:rPr>
        <w:t>l'administration</w:t>
      </w:r>
      <w:r w:rsidRPr="00906693">
        <w:rPr>
          <w:sz w:val="22"/>
          <w:lang w:val="fr-FR"/>
        </w:rPr>
        <w:t xml:space="preserve"> de l’</w:t>
      </w:r>
      <w:r w:rsidR="003772EF" w:rsidRPr="00906693">
        <w:rPr>
          <w:sz w:val="22"/>
          <w:lang w:val="fr-FR"/>
        </w:rPr>
        <w:t>Associa</w:t>
      </w:r>
      <w:r w:rsidRPr="00906693">
        <w:rPr>
          <w:sz w:val="22"/>
          <w:lang w:val="fr-FR"/>
        </w:rPr>
        <w:t>t</w:t>
      </w:r>
      <w:r w:rsidR="003772EF" w:rsidRPr="00906693">
        <w:rPr>
          <w:sz w:val="22"/>
          <w:lang w:val="fr-FR"/>
        </w:rPr>
        <w:t>i</w:t>
      </w:r>
      <w:r w:rsidRPr="00906693">
        <w:rPr>
          <w:sz w:val="22"/>
          <w:lang w:val="fr-FR"/>
        </w:rPr>
        <w:t>on.</w:t>
      </w:r>
    </w:p>
    <w:p w:rsidR="001829A6" w:rsidRPr="00906693" w:rsidRDefault="001829A6" w:rsidP="001829A6">
      <w:pPr>
        <w:pStyle w:val="Corpsdetexte"/>
        <w:spacing w:line="269" w:lineRule="exact"/>
        <w:jc w:val="both"/>
        <w:rPr>
          <w:sz w:val="22"/>
          <w:lang w:val="fr-FR"/>
        </w:rPr>
      </w:pPr>
    </w:p>
    <w:p w:rsidR="003772EF" w:rsidRPr="00906693" w:rsidRDefault="001829A6" w:rsidP="003772EF">
      <w:pPr>
        <w:pStyle w:val="Corpsdetexte"/>
        <w:numPr>
          <w:ilvl w:val="0"/>
          <w:numId w:val="13"/>
        </w:numPr>
        <w:spacing w:before="5" w:line="270" w:lineRule="exact"/>
        <w:ind w:right="115"/>
        <w:jc w:val="both"/>
        <w:rPr>
          <w:spacing w:val="23"/>
          <w:sz w:val="22"/>
          <w:lang w:val="fr-FR"/>
        </w:rPr>
      </w:pPr>
      <w:r w:rsidRPr="00906693">
        <w:rPr>
          <w:sz w:val="22"/>
          <w:lang w:val="fr-FR"/>
        </w:rPr>
        <w:t>Il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statue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sur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questions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intéressant</w:t>
      </w:r>
      <w:r w:rsidRPr="00906693">
        <w:rPr>
          <w:spacing w:val="8"/>
          <w:sz w:val="22"/>
          <w:lang w:val="fr-FR"/>
        </w:rPr>
        <w:t xml:space="preserve"> </w:t>
      </w:r>
      <w:r w:rsidR="003772EF" w:rsidRPr="00906693">
        <w:rPr>
          <w:sz w:val="22"/>
          <w:lang w:val="fr-FR"/>
        </w:rPr>
        <w:t>l’Association</w:t>
      </w:r>
      <w:r w:rsidRPr="00906693">
        <w:rPr>
          <w:sz w:val="22"/>
          <w:lang w:val="fr-FR"/>
        </w:rPr>
        <w:t>,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ainsi</w:t>
      </w:r>
      <w:r w:rsidRPr="00906693">
        <w:rPr>
          <w:spacing w:val="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que</w:t>
      </w:r>
      <w:r w:rsidRPr="00906693">
        <w:rPr>
          <w:spacing w:val="2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1"/>
          <w:sz w:val="22"/>
          <w:lang w:val="fr-FR"/>
        </w:rPr>
        <w:t xml:space="preserve"> </w:t>
      </w:r>
      <w:r w:rsidR="003772EF" w:rsidRPr="00906693">
        <w:rPr>
          <w:sz w:val="22"/>
          <w:lang w:val="fr-FR"/>
        </w:rPr>
        <w:t>adhérents</w:t>
      </w:r>
      <w:r w:rsidRPr="00906693">
        <w:rPr>
          <w:sz w:val="22"/>
          <w:lang w:val="fr-FR"/>
        </w:rPr>
        <w:t>,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donateurs,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bienfaiteurs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d’honneur,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organismes</w:t>
      </w:r>
      <w:r w:rsidRPr="00906693">
        <w:rPr>
          <w:spacing w:val="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tiers.</w:t>
      </w:r>
      <w:r w:rsidRPr="00906693">
        <w:rPr>
          <w:spacing w:val="23"/>
          <w:sz w:val="22"/>
          <w:lang w:val="fr-FR"/>
        </w:rPr>
        <w:t xml:space="preserve"> </w:t>
      </w:r>
    </w:p>
    <w:p w:rsidR="001829A6" w:rsidRPr="00906693" w:rsidRDefault="001829A6" w:rsidP="003772EF">
      <w:pPr>
        <w:pStyle w:val="Corpsdetexte"/>
        <w:numPr>
          <w:ilvl w:val="0"/>
          <w:numId w:val="13"/>
        </w:numPr>
        <w:spacing w:before="5"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Il élabore les différents </w:t>
      </w:r>
      <w:r w:rsidRPr="00906693">
        <w:rPr>
          <w:spacing w:val="-1"/>
          <w:sz w:val="22"/>
          <w:lang w:val="fr-FR"/>
        </w:rPr>
        <w:t>règlements</w:t>
      </w:r>
      <w:r w:rsidRPr="00906693">
        <w:rPr>
          <w:sz w:val="22"/>
          <w:lang w:val="fr-FR"/>
        </w:rPr>
        <w:t xml:space="preserve"> intérieurs, </w:t>
      </w:r>
      <w:r w:rsidRPr="00906693">
        <w:rPr>
          <w:spacing w:val="-1"/>
          <w:sz w:val="22"/>
          <w:lang w:val="fr-FR"/>
        </w:rPr>
        <w:t>administratifs</w:t>
      </w:r>
      <w:r w:rsidRPr="00906693">
        <w:rPr>
          <w:sz w:val="22"/>
          <w:lang w:val="fr-FR"/>
        </w:rPr>
        <w:t xml:space="preserve"> et sportifs et veille à leur application.</w:t>
      </w:r>
    </w:p>
    <w:p w:rsidR="001829A6" w:rsidRPr="00906693" w:rsidRDefault="001829A6" w:rsidP="003772EF">
      <w:pPr>
        <w:pStyle w:val="Corpsdetexte"/>
        <w:numPr>
          <w:ilvl w:val="0"/>
          <w:numId w:val="13"/>
        </w:numPr>
        <w:spacing w:line="265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Il </w:t>
      </w:r>
      <w:r w:rsidRPr="00906693">
        <w:rPr>
          <w:spacing w:val="-1"/>
          <w:sz w:val="22"/>
          <w:lang w:val="fr-FR"/>
        </w:rPr>
        <w:t>met</w:t>
      </w:r>
      <w:r w:rsidRPr="00906693">
        <w:rPr>
          <w:sz w:val="22"/>
          <w:lang w:val="fr-FR"/>
        </w:rPr>
        <w:t xml:space="preserve"> en place la politique générale définie par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z w:val="22"/>
          <w:lang w:val="fr-FR"/>
        </w:rPr>
        <w:t xml:space="preserve"> Générale.</w:t>
      </w:r>
    </w:p>
    <w:p w:rsidR="001829A6" w:rsidRPr="00906693" w:rsidRDefault="001829A6" w:rsidP="003772EF">
      <w:pPr>
        <w:pStyle w:val="Corpsdetexte"/>
        <w:numPr>
          <w:ilvl w:val="0"/>
          <w:numId w:val="13"/>
        </w:numPr>
        <w:spacing w:line="270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Il délibère sur la gestion du Bureau et sur le </w:t>
      </w:r>
      <w:r w:rsidRPr="00906693">
        <w:rPr>
          <w:spacing w:val="-1"/>
          <w:sz w:val="22"/>
          <w:lang w:val="fr-FR"/>
        </w:rPr>
        <w:t>fonctionnement</w:t>
      </w:r>
      <w:r w:rsidRPr="00906693">
        <w:rPr>
          <w:sz w:val="22"/>
          <w:lang w:val="fr-FR"/>
        </w:rPr>
        <w:t xml:space="preserve"> des </w:t>
      </w:r>
      <w:r w:rsidRPr="00906693">
        <w:rPr>
          <w:spacing w:val="-1"/>
          <w:sz w:val="22"/>
          <w:lang w:val="fr-FR"/>
        </w:rPr>
        <w:t>commissions</w:t>
      </w:r>
      <w:r w:rsidRPr="00906693">
        <w:rPr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qu'il</w:t>
      </w:r>
      <w:r w:rsidRPr="00906693">
        <w:rPr>
          <w:sz w:val="22"/>
          <w:lang w:val="fr-FR"/>
        </w:rPr>
        <w:t xml:space="preserve"> a instituées.</w:t>
      </w:r>
    </w:p>
    <w:p w:rsidR="001829A6" w:rsidRPr="00906693" w:rsidRDefault="001829A6" w:rsidP="003772EF">
      <w:pPr>
        <w:pStyle w:val="Corpsdetexte"/>
        <w:numPr>
          <w:ilvl w:val="0"/>
          <w:numId w:val="13"/>
        </w:numPr>
        <w:spacing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Il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constitue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une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instance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d'appel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pour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5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affaires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ne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relèvent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pas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l'organe</w:t>
      </w:r>
      <w:r w:rsidRPr="00906693">
        <w:rPr>
          <w:spacing w:val="4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disciplinaire</w:t>
      </w:r>
      <w:r w:rsidRPr="00906693">
        <w:rPr>
          <w:spacing w:val="2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d'appel</w:t>
      </w:r>
      <w:r w:rsidRPr="00906693">
        <w:rPr>
          <w:sz w:val="22"/>
          <w:lang w:val="fr-FR"/>
        </w:rPr>
        <w:t xml:space="preserve"> au sens du </w:t>
      </w:r>
      <w:r w:rsidRPr="00906693">
        <w:rPr>
          <w:spacing w:val="-1"/>
          <w:sz w:val="22"/>
          <w:lang w:val="fr-FR"/>
        </w:rPr>
        <w:t>règlement</w:t>
      </w:r>
      <w:r w:rsidRPr="00906693">
        <w:rPr>
          <w:sz w:val="22"/>
          <w:lang w:val="fr-FR"/>
        </w:rPr>
        <w:t xml:space="preserve"> disciplinaire.</w:t>
      </w:r>
    </w:p>
    <w:p w:rsidR="001829A6" w:rsidRPr="00906693" w:rsidRDefault="001829A6" w:rsidP="003772EF">
      <w:pPr>
        <w:pStyle w:val="Corpsdetexte"/>
        <w:numPr>
          <w:ilvl w:val="0"/>
          <w:numId w:val="13"/>
        </w:numPr>
        <w:spacing w:line="270" w:lineRule="exact"/>
        <w:ind w:right="115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Il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peut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créer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sein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12"/>
          <w:sz w:val="22"/>
          <w:lang w:val="fr-FR"/>
        </w:rPr>
        <w:t xml:space="preserve"> </w:t>
      </w:r>
      <w:r w:rsidR="003772EF" w:rsidRPr="00906693">
        <w:rPr>
          <w:sz w:val="22"/>
          <w:lang w:val="fr-FR"/>
        </w:rPr>
        <w:t>l’Association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12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commissions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conditions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fixées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articles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23</w:t>
      </w:r>
      <w:r w:rsidRPr="00906693">
        <w:rPr>
          <w:spacing w:val="1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24 suivants.</w:t>
      </w:r>
    </w:p>
    <w:p w:rsidR="001829A6" w:rsidRPr="00906693" w:rsidRDefault="001829A6" w:rsidP="001829A6">
      <w:pPr>
        <w:spacing w:before="6"/>
        <w:rPr>
          <w:rFonts w:ascii="Times New Roman" w:eastAsia="Times New Roman" w:hAnsi="Times New Roman" w:cs="Times New Roman"/>
          <w:szCs w:val="23"/>
          <w:lang w:val="fr-FR"/>
        </w:rPr>
      </w:pPr>
    </w:p>
    <w:p w:rsidR="001829A6" w:rsidRPr="00906693" w:rsidRDefault="001829A6" w:rsidP="001829A6">
      <w:pPr>
        <w:pStyle w:val="Corpsdetexte"/>
        <w:spacing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D’une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manière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générale,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il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investi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31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pouvoirs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plus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étendus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pour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accomplir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ou</w:t>
      </w:r>
      <w:r w:rsidRPr="00906693">
        <w:rPr>
          <w:spacing w:val="3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autoriser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tout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acte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n’est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pas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réservé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l'assemblée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générale,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n’est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pas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contraire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loi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aux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règlements</w:t>
      </w:r>
      <w:r w:rsidRPr="00906693">
        <w:rPr>
          <w:sz w:val="22"/>
          <w:lang w:val="fr-FR"/>
        </w:rPr>
        <w:t xml:space="preserve"> ni aux statuts et </w:t>
      </w:r>
      <w:r w:rsidRPr="00906693">
        <w:rPr>
          <w:spacing w:val="-1"/>
          <w:sz w:val="22"/>
          <w:lang w:val="fr-FR"/>
        </w:rPr>
        <w:t>règlements</w:t>
      </w:r>
      <w:r w:rsidRPr="00906693">
        <w:rPr>
          <w:sz w:val="22"/>
          <w:lang w:val="fr-FR"/>
        </w:rPr>
        <w:t xml:space="preserve"> fédéraux.</w:t>
      </w:r>
    </w:p>
    <w:p w:rsidR="003772EF" w:rsidRDefault="003772EF" w:rsidP="001829A6">
      <w:pPr>
        <w:spacing w:line="270" w:lineRule="exact"/>
        <w:jc w:val="both"/>
        <w:rPr>
          <w:lang w:val="fr-FR"/>
        </w:rPr>
      </w:pPr>
    </w:p>
    <w:p w:rsidR="003772EF" w:rsidRPr="003111F1" w:rsidRDefault="003772EF" w:rsidP="003772EF">
      <w:pPr>
        <w:pStyle w:val="Titre1"/>
        <w:spacing w:before="46" w:line="272" w:lineRule="exact"/>
        <w:ind w:left="114"/>
        <w:jc w:val="both"/>
        <w:rPr>
          <w:color w:val="002060"/>
          <w:lang w:val="fr-FR"/>
        </w:rPr>
      </w:pPr>
      <w:r w:rsidRPr="003111F1">
        <w:rPr>
          <w:color w:val="002060"/>
          <w:lang w:val="fr-FR"/>
        </w:rPr>
        <w:t>Article 7</w:t>
      </w:r>
      <w:r w:rsidR="00B5022F" w:rsidRPr="003111F1">
        <w:rPr>
          <w:color w:val="002060"/>
          <w:lang w:val="fr-FR"/>
        </w:rPr>
        <w:t xml:space="preserve"> / Ordre du jour</w:t>
      </w:r>
    </w:p>
    <w:p w:rsidR="003772EF" w:rsidRPr="003772EF" w:rsidRDefault="003772EF" w:rsidP="003772EF">
      <w:pPr>
        <w:pStyle w:val="Titre1"/>
        <w:spacing w:before="46" w:line="272" w:lineRule="exact"/>
        <w:ind w:left="114"/>
        <w:jc w:val="both"/>
        <w:rPr>
          <w:lang w:val="fr-FR"/>
        </w:rPr>
      </w:pPr>
    </w:p>
    <w:p w:rsidR="003772EF" w:rsidRPr="00906693" w:rsidRDefault="003772EF" w:rsidP="003772EF">
      <w:pPr>
        <w:pStyle w:val="Corpsdetexte"/>
        <w:spacing w:line="272" w:lineRule="exact"/>
        <w:ind w:lef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z w:val="22"/>
          <w:lang w:val="fr-FR"/>
        </w:rPr>
        <w:t xml:space="preserve"> directeur se réunit selon les dispositions des articles 12 et 13 des statuts.</w:t>
      </w:r>
    </w:p>
    <w:p w:rsidR="003772EF" w:rsidRPr="00906693" w:rsidRDefault="003772EF" w:rsidP="003772EF">
      <w:pPr>
        <w:spacing w:before="8"/>
        <w:ind w:firstLine="720"/>
        <w:jc w:val="both"/>
        <w:rPr>
          <w:rFonts w:ascii="Times New Roman" w:eastAsia="Times New Roman" w:hAnsi="Times New Roman" w:cs="Times New Roman"/>
          <w:szCs w:val="23"/>
          <w:lang w:val="fr-FR"/>
        </w:rPr>
      </w:pPr>
    </w:p>
    <w:p w:rsidR="003772EF" w:rsidRPr="00906693" w:rsidRDefault="003772EF" w:rsidP="003772EF">
      <w:pPr>
        <w:pStyle w:val="Corpsdetexte"/>
        <w:spacing w:line="270" w:lineRule="exact"/>
        <w:ind w:right="114"/>
        <w:jc w:val="both"/>
        <w:rPr>
          <w:sz w:val="22"/>
          <w:lang w:val="fr-FR"/>
        </w:rPr>
      </w:pPr>
      <w:r w:rsidRPr="00906693">
        <w:rPr>
          <w:spacing w:val="-1"/>
          <w:sz w:val="22"/>
          <w:lang w:val="fr-FR"/>
        </w:rPr>
        <w:t>L'ordre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la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réunion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doit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comporter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rappel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questions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traitées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Bureau,</w:t>
      </w:r>
      <w:r w:rsidRPr="00906693">
        <w:rPr>
          <w:spacing w:val="3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décisions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prises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lui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l'intervalle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4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réunions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directeur,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ainsi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qu'un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compte</w:t>
      </w:r>
      <w:r w:rsidRPr="00906693">
        <w:rPr>
          <w:spacing w:val="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rendu</w:t>
      </w:r>
      <w:r w:rsidRPr="00906693">
        <w:rPr>
          <w:spacing w:val="5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succinct de </w:t>
      </w:r>
      <w:r w:rsidRPr="00906693">
        <w:rPr>
          <w:spacing w:val="-1"/>
          <w:sz w:val="22"/>
          <w:lang w:val="fr-FR"/>
        </w:rPr>
        <w:t>l'activité</w:t>
      </w:r>
      <w:r w:rsidRPr="00906693">
        <w:rPr>
          <w:sz w:val="22"/>
          <w:lang w:val="fr-FR"/>
        </w:rPr>
        <w:t xml:space="preserve"> associative pendant la </w:t>
      </w:r>
      <w:r w:rsidRPr="00906693">
        <w:rPr>
          <w:spacing w:val="-1"/>
          <w:sz w:val="22"/>
          <w:lang w:val="fr-FR"/>
        </w:rPr>
        <w:t>même</w:t>
      </w:r>
      <w:r w:rsidRPr="00906693">
        <w:rPr>
          <w:sz w:val="22"/>
          <w:lang w:val="fr-FR"/>
        </w:rPr>
        <w:t xml:space="preserve"> période.</w:t>
      </w:r>
    </w:p>
    <w:p w:rsidR="003772EF" w:rsidRPr="00906693" w:rsidRDefault="003772EF" w:rsidP="003772EF">
      <w:pPr>
        <w:spacing w:before="9"/>
        <w:jc w:val="both"/>
        <w:rPr>
          <w:rFonts w:ascii="Times New Roman" w:eastAsia="Times New Roman" w:hAnsi="Times New Roman" w:cs="Times New Roman"/>
          <w:sz w:val="20"/>
          <w:lang w:val="fr-FR"/>
        </w:rPr>
      </w:pPr>
    </w:p>
    <w:p w:rsidR="003772EF" w:rsidRDefault="003772EF" w:rsidP="003772EF">
      <w:pPr>
        <w:pStyle w:val="Corpsdetexte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vote par procuration est </w:t>
      </w:r>
      <w:r w:rsidRPr="00906693">
        <w:rPr>
          <w:spacing w:val="-1"/>
          <w:sz w:val="22"/>
          <w:lang w:val="fr-FR"/>
        </w:rPr>
        <w:t>admis,</w:t>
      </w:r>
      <w:r w:rsidRPr="00906693">
        <w:rPr>
          <w:sz w:val="22"/>
          <w:lang w:val="fr-FR"/>
        </w:rPr>
        <w:t xml:space="preserve"> chaque </w:t>
      </w:r>
      <w:r w:rsidRPr="00906693">
        <w:rPr>
          <w:spacing w:val="-1"/>
          <w:sz w:val="22"/>
          <w:lang w:val="fr-FR"/>
        </w:rPr>
        <w:t>membre</w:t>
      </w:r>
      <w:r w:rsidRPr="00906693">
        <w:rPr>
          <w:sz w:val="22"/>
          <w:lang w:val="fr-FR"/>
        </w:rPr>
        <w:t xml:space="preserve"> ne pouvant être porteur de plus </w:t>
      </w:r>
      <w:r w:rsidRPr="00906693">
        <w:rPr>
          <w:spacing w:val="-1"/>
          <w:sz w:val="22"/>
          <w:lang w:val="fr-FR"/>
        </w:rPr>
        <w:t>d'un</w:t>
      </w:r>
      <w:r w:rsidRPr="00906693">
        <w:rPr>
          <w:sz w:val="22"/>
          <w:lang w:val="fr-FR"/>
        </w:rPr>
        <w:t xml:space="preserve"> pouvoir.</w:t>
      </w:r>
    </w:p>
    <w:p w:rsidR="00906693" w:rsidRDefault="00906693" w:rsidP="003772EF">
      <w:pPr>
        <w:pStyle w:val="Corpsdetexte"/>
        <w:jc w:val="both"/>
        <w:rPr>
          <w:sz w:val="22"/>
          <w:lang w:val="fr-FR"/>
        </w:rPr>
      </w:pPr>
    </w:p>
    <w:p w:rsidR="00906693" w:rsidRDefault="00906693" w:rsidP="003772EF">
      <w:pPr>
        <w:pStyle w:val="Corpsdetexte"/>
        <w:jc w:val="both"/>
        <w:rPr>
          <w:sz w:val="22"/>
          <w:lang w:val="fr-FR"/>
        </w:rPr>
      </w:pPr>
    </w:p>
    <w:p w:rsidR="00906693" w:rsidRPr="003111F1" w:rsidRDefault="00906693" w:rsidP="00906693">
      <w:pPr>
        <w:pStyle w:val="Corpsdetexte"/>
        <w:rPr>
          <w:b/>
          <w:color w:val="002060"/>
          <w:lang w:val="fr-FR"/>
        </w:rPr>
      </w:pPr>
      <w:r w:rsidRPr="003111F1">
        <w:rPr>
          <w:b/>
          <w:color w:val="002060"/>
          <w:lang w:val="fr-FR"/>
        </w:rPr>
        <w:t xml:space="preserve">Article 8 / le Bureau </w:t>
      </w:r>
    </w:p>
    <w:p w:rsidR="00906693" w:rsidRPr="00906693" w:rsidRDefault="00906693" w:rsidP="00906693">
      <w:pPr>
        <w:spacing w:line="272" w:lineRule="exact"/>
        <w:ind w:right="8202"/>
        <w:rPr>
          <w:rFonts w:ascii="Times New Roman"/>
          <w:b/>
          <w:lang w:val="fr-FR"/>
        </w:rPr>
      </w:pPr>
    </w:p>
    <w:p w:rsidR="00906693" w:rsidRPr="00906693" w:rsidRDefault="00906693" w:rsidP="00906693">
      <w:pPr>
        <w:pStyle w:val="Corpsdetexte"/>
        <w:spacing w:line="234" w:lineRule="auto"/>
        <w:ind w:left="114" w:right="2628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Bureau est élu selon les dispositions des articles 14 et 15 des statuts. </w:t>
      </w:r>
    </w:p>
    <w:p w:rsidR="00906693" w:rsidRPr="00906693" w:rsidRDefault="00906693" w:rsidP="00906693">
      <w:pPr>
        <w:pStyle w:val="Corpsdetexte"/>
        <w:spacing w:line="234" w:lineRule="auto"/>
        <w:ind w:left="114" w:right="2628"/>
        <w:rPr>
          <w:sz w:val="22"/>
          <w:lang w:val="fr-FR"/>
        </w:rPr>
      </w:pPr>
    </w:p>
    <w:p w:rsidR="00906693" w:rsidRPr="00906693" w:rsidRDefault="00906693" w:rsidP="00906693">
      <w:pPr>
        <w:pStyle w:val="Corpsdetexte"/>
        <w:spacing w:line="234" w:lineRule="auto"/>
        <w:ind w:left="114" w:right="2628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Bureau </w:t>
      </w:r>
      <w:r w:rsidRPr="00906693">
        <w:rPr>
          <w:spacing w:val="-1"/>
          <w:sz w:val="22"/>
          <w:lang w:val="fr-FR"/>
        </w:rPr>
        <w:t>comprend</w:t>
      </w:r>
      <w:r w:rsidRPr="00906693">
        <w:rPr>
          <w:sz w:val="22"/>
          <w:lang w:val="fr-FR"/>
        </w:rPr>
        <w:t xml:space="preserve"> au </w:t>
      </w:r>
      <w:r w:rsidRPr="00906693">
        <w:rPr>
          <w:spacing w:val="-1"/>
          <w:sz w:val="22"/>
          <w:lang w:val="fr-FR"/>
        </w:rPr>
        <w:t xml:space="preserve">moins: </w:t>
      </w:r>
      <w:r w:rsidRPr="00906693">
        <w:rPr>
          <w:i/>
          <w:spacing w:val="-1"/>
          <w:sz w:val="22"/>
          <w:highlight w:val="yellow"/>
          <w:lang w:val="fr-FR"/>
        </w:rPr>
        <w:t>à définir exemple</w:t>
      </w:r>
      <w:r w:rsidRPr="00906693">
        <w:rPr>
          <w:spacing w:val="-1"/>
          <w:sz w:val="22"/>
          <w:lang w:val="fr-FR"/>
        </w:rPr>
        <w:t xml:space="preserve"> 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68" w:lineRule="exact"/>
        <w:rPr>
          <w:sz w:val="22"/>
        </w:rPr>
      </w:pPr>
      <w:r w:rsidRPr="00906693">
        <w:rPr>
          <w:sz w:val="22"/>
        </w:rPr>
        <w:t xml:space="preserve">le </w:t>
      </w:r>
      <w:proofErr w:type="spellStart"/>
      <w:r w:rsidRPr="00906693">
        <w:rPr>
          <w:sz w:val="22"/>
        </w:rPr>
        <w:t>Président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un </w:t>
      </w:r>
      <w:proofErr w:type="spellStart"/>
      <w:r w:rsidRPr="00906693">
        <w:rPr>
          <w:sz w:val="22"/>
        </w:rPr>
        <w:t>Président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adjoint</w:t>
      </w:r>
      <w:proofErr w:type="spellEnd"/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proofErr w:type="spellStart"/>
      <w:r w:rsidRPr="00906693">
        <w:rPr>
          <w:sz w:val="22"/>
        </w:rPr>
        <w:t>Deux</w:t>
      </w:r>
      <w:proofErr w:type="spellEnd"/>
      <w:r w:rsidRPr="00906693">
        <w:rPr>
          <w:sz w:val="22"/>
        </w:rPr>
        <w:t xml:space="preserve"> Vice-</w:t>
      </w:r>
      <w:proofErr w:type="spellStart"/>
      <w:r w:rsidRPr="00906693">
        <w:rPr>
          <w:sz w:val="22"/>
        </w:rPr>
        <w:t>Présidents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un </w:t>
      </w:r>
      <w:proofErr w:type="spellStart"/>
      <w:r w:rsidRPr="00906693">
        <w:rPr>
          <w:sz w:val="22"/>
        </w:rPr>
        <w:t>Secrétaire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Général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un </w:t>
      </w:r>
      <w:proofErr w:type="spellStart"/>
      <w:r w:rsidRPr="00906693">
        <w:rPr>
          <w:sz w:val="22"/>
        </w:rPr>
        <w:t>Secrétaire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Général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adjoint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un </w:t>
      </w:r>
      <w:proofErr w:type="spellStart"/>
      <w:r w:rsidRPr="00906693">
        <w:rPr>
          <w:sz w:val="22"/>
        </w:rPr>
        <w:t>Trésorier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Général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un </w:t>
      </w:r>
      <w:proofErr w:type="spellStart"/>
      <w:r w:rsidRPr="00906693">
        <w:rPr>
          <w:sz w:val="22"/>
        </w:rPr>
        <w:t>Trésorier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Général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adjoint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le </w:t>
      </w:r>
      <w:proofErr w:type="spellStart"/>
      <w:r w:rsidRPr="00906693">
        <w:rPr>
          <w:sz w:val="22"/>
        </w:rPr>
        <w:t>Médecin</w:t>
      </w:r>
      <w:proofErr w:type="spellEnd"/>
      <w:r w:rsidRPr="00906693">
        <w:rPr>
          <w:sz w:val="22"/>
        </w:rPr>
        <w:t xml:space="preserve"> </w:t>
      </w:r>
      <w:proofErr w:type="spellStart"/>
      <w:r w:rsidRPr="00906693">
        <w:rPr>
          <w:sz w:val="22"/>
        </w:rPr>
        <w:t>Fédéral</w:t>
      </w:r>
      <w:proofErr w:type="spellEnd"/>
      <w:r w:rsidRPr="00906693">
        <w:rPr>
          <w:sz w:val="22"/>
        </w:rPr>
        <w:t>,</w:t>
      </w:r>
    </w:p>
    <w:p w:rsidR="00906693" w:rsidRPr="00906693" w:rsidRDefault="00906693" w:rsidP="00906693">
      <w:pPr>
        <w:pStyle w:val="Corpsdetexte"/>
        <w:numPr>
          <w:ilvl w:val="1"/>
          <w:numId w:val="4"/>
        </w:numPr>
        <w:tabs>
          <w:tab w:val="left" w:pos="834"/>
        </w:tabs>
        <w:spacing w:line="270" w:lineRule="exact"/>
        <w:rPr>
          <w:sz w:val="22"/>
        </w:rPr>
      </w:pPr>
      <w:r w:rsidRPr="00906693">
        <w:rPr>
          <w:sz w:val="22"/>
        </w:rPr>
        <w:t xml:space="preserve">et un </w:t>
      </w:r>
      <w:proofErr w:type="spellStart"/>
      <w:r w:rsidRPr="00906693">
        <w:rPr>
          <w:spacing w:val="-1"/>
          <w:sz w:val="22"/>
        </w:rPr>
        <w:t>membre</w:t>
      </w:r>
      <w:proofErr w:type="spellEnd"/>
      <w:r w:rsidRPr="00906693">
        <w:rPr>
          <w:sz w:val="22"/>
        </w:rPr>
        <w:t xml:space="preserve"> ;</w:t>
      </w:r>
    </w:p>
    <w:p w:rsidR="00906693" w:rsidRPr="00906693" w:rsidRDefault="00906693" w:rsidP="00906693">
      <w:pPr>
        <w:pStyle w:val="Corpsdetexte"/>
        <w:tabs>
          <w:tab w:val="left" w:pos="834"/>
        </w:tabs>
        <w:spacing w:line="270" w:lineRule="exact"/>
        <w:ind w:left="519"/>
        <w:rPr>
          <w:sz w:val="22"/>
        </w:rPr>
      </w:pPr>
    </w:p>
    <w:p w:rsidR="00906693" w:rsidRPr="00906693" w:rsidRDefault="00906693" w:rsidP="00906693">
      <w:pPr>
        <w:pStyle w:val="Corpsdetexte"/>
        <w:spacing w:line="270" w:lineRule="exact"/>
        <w:ind w:lef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 total des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z w:val="22"/>
          <w:lang w:val="fr-FR"/>
        </w:rPr>
        <w:t xml:space="preserve"> du Bureau est de </w:t>
      </w:r>
      <w:r w:rsidRPr="00906693">
        <w:rPr>
          <w:sz w:val="22"/>
          <w:highlight w:val="yellow"/>
          <w:lang w:val="fr-FR"/>
        </w:rPr>
        <w:t>……</w:t>
      </w:r>
    </w:p>
    <w:p w:rsidR="00906693" w:rsidRPr="00906693" w:rsidRDefault="00906693" w:rsidP="00906693">
      <w:pPr>
        <w:pStyle w:val="Corpsdetexte"/>
        <w:spacing w:line="270" w:lineRule="exact"/>
        <w:ind w:left="114"/>
        <w:jc w:val="both"/>
        <w:rPr>
          <w:sz w:val="22"/>
          <w:lang w:val="fr-FR"/>
        </w:rPr>
      </w:pPr>
    </w:p>
    <w:p w:rsidR="00906693" w:rsidRPr="00906693" w:rsidRDefault="00906693" w:rsidP="00906693">
      <w:pPr>
        <w:pStyle w:val="Corpsdetexte"/>
        <w:spacing w:line="235" w:lineRule="auto"/>
        <w:ind w:left="114" w:right="115"/>
        <w:jc w:val="both"/>
        <w:rPr>
          <w:rFonts w:cs="Times New Roman"/>
          <w:sz w:val="22"/>
          <w:lang w:val="fr-FR"/>
        </w:rPr>
      </w:pPr>
      <w:r w:rsidRPr="00906693">
        <w:rPr>
          <w:sz w:val="22"/>
          <w:lang w:val="fr-FR"/>
        </w:rPr>
        <w:t>Lors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réunions,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Bureau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peut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s'adjoindre,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avec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voix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délibérative,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pacing w:val="3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directeur,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et,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sur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invitation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Président,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avec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voix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consultative,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toute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personne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dont</w:t>
      </w:r>
      <w:r w:rsidRPr="00906693">
        <w:rPr>
          <w:spacing w:val="3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les </w:t>
      </w:r>
      <w:r w:rsidRPr="00906693">
        <w:rPr>
          <w:spacing w:val="-1"/>
          <w:sz w:val="22"/>
          <w:lang w:val="fr-FR"/>
        </w:rPr>
        <w:t>compétences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permettent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l’éclairage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d’un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point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l’ordre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jour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et,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notamment,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Présidents</w:t>
      </w:r>
      <w:r w:rsidRPr="00906693">
        <w:rPr>
          <w:spacing w:val="28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</w:t>
      </w:r>
      <w:r w:rsidRPr="00906693">
        <w:rPr>
          <w:spacing w:val="59"/>
          <w:sz w:val="22"/>
          <w:lang w:val="fr-FR"/>
        </w:rPr>
        <w:t xml:space="preserve"> </w:t>
      </w:r>
      <w:proofErr w:type="gramStart"/>
      <w:r w:rsidRPr="00906693">
        <w:rPr>
          <w:spacing w:val="-1"/>
          <w:sz w:val="22"/>
          <w:lang w:val="fr-FR"/>
        </w:rPr>
        <w:t>commissions</w:t>
      </w:r>
      <w:proofErr w:type="gramEnd"/>
      <w:r w:rsidRPr="00906693">
        <w:rPr>
          <w:rFonts w:cs="Times New Roman"/>
          <w:b/>
          <w:bCs/>
          <w:spacing w:val="-1"/>
          <w:sz w:val="22"/>
          <w:lang w:val="fr-FR"/>
        </w:rPr>
        <w:t>.</w:t>
      </w:r>
    </w:p>
    <w:p w:rsidR="00906693" w:rsidRPr="00906693" w:rsidRDefault="00906693" w:rsidP="003772EF">
      <w:pPr>
        <w:pStyle w:val="Corpsdetexte"/>
        <w:jc w:val="both"/>
        <w:rPr>
          <w:sz w:val="22"/>
          <w:lang w:val="fr-FR"/>
        </w:rPr>
        <w:sectPr w:rsidR="00906693" w:rsidRPr="00906693">
          <w:pgSz w:w="11910" w:h="16840"/>
          <w:pgMar w:top="800" w:right="1040" w:bottom="920" w:left="1020" w:header="0" w:footer="738" w:gutter="0"/>
          <w:cols w:space="720"/>
        </w:sectPr>
      </w:pPr>
    </w:p>
    <w:p w:rsidR="003772EF" w:rsidRPr="00CB7733" w:rsidRDefault="003772EF" w:rsidP="003772EF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3772EF" w:rsidRPr="003111F1" w:rsidRDefault="003772EF" w:rsidP="003772EF">
      <w:pPr>
        <w:pStyle w:val="Corpsdetexte"/>
        <w:rPr>
          <w:b/>
          <w:color w:val="002060"/>
          <w:lang w:val="fr-FR"/>
        </w:rPr>
      </w:pPr>
      <w:r w:rsidRPr="003111F1">
        <w:rPr>
          <w:b/>
          <w:color w:val="002060"/>
          <w:lang w:val="fr-FR"/>
        </w:rPr>
        <w:t xml:space="preserve">Article 9 / Réunion  </w:t>
      </w:r>
    </w:p>
    <w:p w:rsidR="003772EF" w:rsidRPr="00CB7733" w:rsidRDefault="003772EF" w:rsidP="003772EF">
      <w:pPr>
        <w:pStyle w:val="Titre1"/>
        <w:spacing w:line="272" w:lineRule="exact"/>
        <w:ind w:right="8182"/>
        <w:rPr>
          <w:b w:val="0"/>
          <w:bCs w:val="0"/>
          <w:lang w:val="fr-FR"/>
        </w:rPr>
      </w:pPr>
    </w:p>
    <w:p w:rsidR="003772EF" w:rsidRPr="00906693" w:rsidRDefault="003772EF" w:rsidP="003772EF">
      <w:pPr>
        <w:pStyle w:val="Corpsdetexte"/>
        <w:spacing w:line="234" w:lineRule="auto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Le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Bureau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réunit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quatre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fois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dans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l'année,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chaque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fois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qu'il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convoqué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Président sur son initiative ou sur la </w:t>
      </w:r>
      <w:r w:rsidRPr="00906693">
        <w:rPr>
          <w:spacing w:val="-1"/>
          <w:sz w:val="22"/>
          <w:lang w:val="fr-FR"/>
        </w:rPr>
        <w:t>demande</w:t>
      </w:r>
      <w:r w:rsidRPr="00906693">
        <w:rPr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d'au</w:t>
      </w:r>
      <w:r w:rsidRPr="00906693">
        <w:rPr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moins</w:t>
      </w:r>
      <w:r w:rsidRPr="00906693">
        <w:rPr>
          <w:sz w:val="22"/>
          <w:lang w:val="fr-FR"/>
        </w:rPr>
        <w:t xml:space="preserve"> deux tiers des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z w:val="22"/>
          <w:lang w:val="fr-FR"/>
        </w:rPr>
        <w:t xml:space="preserve"> du Bureau.</w:t>
      </w:r>
    </w:p>
    <w:p w:rsidR="003772EF" w:rsidRPr="00906693" w:rsidRDefault="003772EF" w:rsidP="003772EF">
      <w:pPr>
        <w:pStyle w:val="Corpsdetexte"/>
        <w:spacing w:before="3" w:line="270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Tout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membre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aura,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sans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excuses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préalables</w:t>
      </w:r>
      <w:r w:rsidRPr="00906693">
        <w:rPr>
          <w:spacing w:val="26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et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valables,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manqué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trois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séances</w:t>
      </w:r>
      <w:r w:rsidRPr="00906693">
        <w:rPr>
          <w:spacing w:val="25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consécutives,</w:t>
      </w:r>
      <w:r w:rsidRPr="00906693">
        <w:rPr>
          <w:spacing w:val="27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perd la qualité de </w:t>
      </w:r>
      <w:r w:rsidRPr="00906693">
        <w:rPr>
          <w:spacing w:val="-1"/>
          <w:sz w:val="22"/>
          <w:lang w:val="fr-FR"/>
        </w:rPr>
        <w:t>membre</w:t>
      </w:r>
      <w:r w:rsidRPr="00906693">
        <w:rPr>
          <w:sz w:val="22"/>
          <w:lang w:val="fr-FR"/>
        </w:rPr>
        <w:t xml:space="preserve"> du Bureau.</w:t>
      </w:r>
    </w:p>
    <w:p w:rsidR="003772EF" w:rsidRPr="00906693" w:rsidRDefault="003772EF" w:rsidP="003772EF">
      <w:pPr>
        <w:pStyle w:val="Corpsdetexte"/>
        <w:spacing w:before="3" w:line="270" w:lineRule="exact"/>
        <w:jc w:val="both"/>
        <w:rPr>
          <w:sz w:val="22"/>
          <w:lang w:val="fr-FR"/>
        </w:rPr>
      </w:pPr>
    </w:p>
    <w:p w:rsidR="003772EF" w:rsidRPr="00906693" w:rsidRDefault="003772EF" w:rsidP="003772EF">
      <w:pPr>
        <w:pStyle w:val="Corpsdetexte"/>
        <w:spacing w:line="265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 xml:space="preserve">Les décisions sont prises à la </w:t>
      </w:r>
      <w:r w:rsidRPr="00906693">
        <w:rPr>
          <w:spacing w:val="-1"/>
          <w:sz w:val="22"/>
          <w:lang w:val="fr-FR"/>
        </w:rPr>
        <w:t>majorité</w:t>
      </w:r>
      <w:r w:rsidRPr="00906693">
        <w:rPr>
          <w:sz w:val="22"/>
          <w:lang w:val="fr-FR"/>
        </w:rPr>
        <w:t xml:space="preserve"> des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z w:val="22"/>
          <w:lang w:val="fr-FR"/>
        </w:rPr>
        <w:t xml:space="preserve"> présents ou représentés.</w:t>
      </w:r>
    </w:p>
    <w:p w:rsidR="003772EF" w:rsidRPr="00906693" w:rsidRDefault="003772EF" w:rsidP="003772EF">
      <w:pPr>
        <w:pStyle w:val="Corpsdetexte"/>
        <w:spacing w:line="265" w:lineRule="exact"/>
        <w:jc w:val="both"/>
        <w:rPr>
          <w:sz w:val="22"/>
          <w:lang w:val="fr-FR"/>
        </w:rPr>
      </w:pPr>
    </w:p>
    <w:p w:rsidR="003772EF" w:rsidRPr="00906693" w:rsidRDefault="003772EF" w:rsidP="003772EF">
      <w:pPr>
        <w:pStyle w:val="Corpsdetexte"/>
        <w:spacing w:before="5" w:line="270" w:lineRule="exact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En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cas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d'absence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du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Président,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réunions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sont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présidées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Président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adjoint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avec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les</w:t>
      </w:r>
      <w:r w:rsidRPr="00906693">
        <w:rPr>
          <w:spacing w:val="13"/>
          <w:sz w:val="22"/>
          <w:lang w:val="fr-FR"/>
        </w:rPr>
        <w:t xml:space="preserve"> </w:t>
      </w:r>
      <w:r w:rsidRPr="00906693">
        <w:rPr>
          <w:spacing w:val="-1"/>
          <w:sz w:val="22"/>
          <w:lang w:val="fr-FR"/>
        </w:rPr>
        <w:t>mêmes</w:t>
      </w:r>
      <w:r w:rsidRPr="00906693">
        <w:rPr>
          <w:spacing w:val="29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prérogatives.</w:t>
      </w:r>
    </w:p>
    <w:p w:rsidR="003772EF" w:rsidRPr="00906693" w:rsidRDefault="003772EF" w:rsidP="003772EF">
      <w:pPr>
        <w:pStyle w:val="Corpsdetexte"/>
        <w:spacing w:before="5" w:line="270" w:lineRule="exact"/>
        <w:jc w:val="both"/>
        <w:rPr>
          <w:sz w:val="22"/>
          <w:lang w:val="fr-FR"/>
        </w:rPr>
      </w:pPr>
    </w:p>
    <w:p w:rsidR="003772EF" w:rsidRPr="00906693" w:rsidRDefault="003772EF" w:rsidP="003772EF">
      <w:pPr>
        <w:pStyle w:val="Corpsdetexte"/>
        <w:spacing w:line="270" w:lineRule="exact"/>
        <w:ind w:right="114"/>
        <w:jc w:val="both"/>
        <w:rPr>
          <w:sz w:val="22"/>
          <w:lang w:val="fr-FR"/>
        </w:rPr>
      </w:pPr>
      <w:r w:rsidRPr="00906693">
        <w:rPr>
          <w:sz w:val="22"/>
          <w:lang w:val="fr-FR"/>
        </w:rPr>
        <w:t>Il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établi,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par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le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Secrétaire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Général,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un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procès</w:t>
      </w:r>
      <w:r w:rsidRPr="00906693">
        <w:rPr>
          <w:spacing w:val="40"/>
          <w:sz w:val="22"/>
          <w:lang w:val="fr-FR"/>
        </w:rPr>
        <w:t>-</w:t>
      </w:r>
      <w:r w:rsidRPr="00906693">
        <w:rPr>
          <w:sz w:val="22"/>
          <w:lang w:val="fr-FR"/>
        </w:rPr>
        <w:t>verbal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des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séances,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qui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est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adressé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à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>tous</w:t>
      </w:r>
      <w:r w:rsidRPr="00906693">
        <w:rPr>
          <w:spacing w:val="40"/>
          <w:sz w:val="22"/>
          <w:lang w:val="fr-FR"/>
        </w:rPr>
        <w:t xml:space="preserve"> </w:t>
      </w:r>
      <w:r w:rsidRPr="00906693">
        <w:rPr>
          <w:sz w:val="22"/>
          <w:lang w:val="fr-FR"/>
        </w:rPr>
        <w:t xml:space="preserve">les </w:t>
      </w:r>
      <w:r w:rsidRPr="00906693">
        <w:rPr>
          <w:spacing w:val="-1"/>
          <w:sz w:val="22"/>
          <w:lang w:val="fr-FR"/>
        </w:rPr>
        <w:t>membres</w:t>
      </w:r>
      <w:r w:rsidRPr="00906693">
        <w:rPr>
          <w:sz w:val="22"/>
          <w:lang w:val="fr-FR"/>
        </w:rPr>
        <w:t xml:space="preserve"> du Bureau et du </w:t>
      </w:r>
      <w:r w:rsidRPr="00906693">
        <w:rPr>
          <w:spacing w:val="-1"/>
          <w:sz w:val="22"/>
          <w:lang w:val="fr-FR"/>
        </w:rPr>
        <w:t>Comité</w:t>
      </w:r>
      <w:r w:rsidRPr="00906693">
        <w:rPr>
          <w:sz w:val="22"/>
          <w:lang w:val="fr-FR"/>
        </w:rPr>
        <w:t xml:space="preserve"> directeur. Il est </w:t>
      </w:r>
      <w:r w:rsidRPr="00906693">
        <w:rPr>
          <w:spacing w:val="-1"/>
          <w:sz w:val="22"/>
          <w:lang w:val="fr-FR"/>
        </w:rPr>
        <w:t>soumis</w:t>
      </w:r>
      <w:r w:rsidRPr="00906693">
        <w:rPr>
          <w:sz w:val="22"/>
          <w:lang w:val="fr-FR"/>
        </w:rPr>
        <w:t xml:space="preserve"> à </w:t>
      </w:r>
      <w:r w:rsidRPr="00906693">
        <w:rPr>
          <w:spacing w:val="-1"/>
          <w:sz w:val="22"/>
          <w:lang w:val="fr-FR"/>
        </w:rPr>
        <w:t>l'approbation</w:t>
      </w:r>
      <w:r w:rsidRPr="00906693">
        <w:rPr>
          <w:sz w:val="22"/>
          <w:lang w:val="fr-FR"/>
        </w:rPr>
        <w:t xml:space="preserve"> de ce dernier.</w:t>
      </w:r>
    </w:p>
    <w:p w:rsidR="003772EF" w:rsidRDefault="003772EF" w:rsidP="003772EF">
      <w:pPr>
        <w:pStyle w:val="Titre1"/>
        <w:spacing w:line="272" w:lineRule="exact"/>
        <w:ind w:left="0"/>
        <w:rPr>
          <w:lang w:val="fr-FR"/>
        </w:rPr>
      </w:pPr>
    </w:p>
    <w:p w:rsidR="003772EF" w:rsidRDefault="003772EF" w:rsidP="003772EF">
      <w:pPr>
        <w:pStyle w:val="Titre1"/>
        <w:spacing w:line="272" w:lineRule="exact"/>
        <w:ind w:left="0"/>
        <w:rPr>
          <w:lang w:val="fr-FR"/>
        </w:rPr>
      </w:pPr>
    </w:p>
    <w:p w:rsidR="006C6BFD" w:rsidRPr="003111F1" w:rsidRDefault="00FC474F" w:rsidP="003772EF">
      <w:pPr>
        <w:pStyle w:val="Titre1"/>
        <w:spacing w:line="272" w:lineRule="exact"/>
        <w:ind w:left="0"/>
        <w:rPr>
          <w:color w:val="002060"/>
          <w:lang w:val="fr-FR"/>
        </w:rPr>
      </w:pPr>
      <w:r w:rsidRPr="003111F1">
        <w:rPr>
          <w:color w:val="002060"/>
          <w:lang w:val="fr-FR"/>
        </w:rPr>
        <w:t xml:space="preserve">Article </w:t>
      </w:r>
      <w:r w:rsidR="003772EF" w:rsidRPr="003111F1">
        <w:rPr>
          <w:color w:val="002060"/>
          <w:lang w:val="fr-FR"/>
        </w:rPr>
        <w:t>10</w:t>
      </w:r>
      <w:r w:rsidR="00ED57FE" w:rsidRPr="003111F1">
        <w:rPr>
          <w:color w:val="002060"/>
          <w:lang w:val="fr-FR"/>
        </w:rPr>
        <w:t xml:space="preserve"> / Indemnités de remboursement.</w:t>
      </w:r>
    </w:p>
    <w:p w:rsidR="00ED57FE" w:rsidRPr="00CB7733" w:rsidRDefault="00ED57FE">
      <w:pPr>
        <w:pStyle w:val="Titre1"/>
        <w:spacing w:line="272" w:lineRule="exact"/>
        <w:rPr>
          <w:b w:val="0"/>
          <w:bCs w:val="0"/>
          <w:lang w:val="fr-FR"/>
        </w:rPr>
      </w:pPr>
    </w:p>
    <w:p w:rsidR="00ED57FE" w:rsidRPr="00906693" w:rsidRDefault="00ED57FE" w:rsidP="00ED57FE">
      <w:pPr>
        <w:jc w:val="both"/>
        <w:rPr>
          <w:rFonts w:ascii="Times New Roman" w:eastAsia="Times New Roman" w:hAnsi="Times New Roman" w:cs="Times New Roman"/>
          <w:i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szCs w:val="24"/>
          <w:lang w:val="fr-FR"/>
        </w:rPr>
        <w:t>Seuls les administrateurs et/ou membres élus du bureau, peuvent prétendre au remboursement des frais engagés dans le cadre de leurs fonctions et sur justifications</w:t>
      </w:r>
      <w:r w:rsidRPr="00906693">
        <w:rPr>
          <w:rFonts w:ascii="Times New Roman" w:eastAsia="Times New Roman" w:hAnsi="Times New Roman" w:cs="Times New Roman"/>
          <w:i/>
          <w:szCs w:val="24"/>
          <w:lang w:val="fr-FR"/>
        </w:rPr>
        <w:t xml:space="preserve">. </w:t>
      </w:r>
      <w:r w:rsidRPr="00906693">
        <w:rPr>
          <w:rFonts w:ascii="Times New Roman" w:eastAsia="Times New Roman" w:hAnsi="Times New Roman" w:cs="Times New Roman"/>
          <w:i/>
          <w:szCs w:val="24"/>
          <w:highlight w:val="yellow"/>
          <w:lang w:val="fr-FR"/>
        </w:rPr>
        <w:t>Préciser un tarif maximum de nuitée, repas, un % de facture téléphonique, etc.)</w:t>
      </w:r>
    </w:p>
    <w:p w:rsidR="006C6BFD" w:rsidRPr="00906693" w:rsidRDefault="00ED57FE" w:rsidP="00ED57FE">
      <w:pPr>
        <w:jc w:val="both"/>
        <w:rPr>
          <w:rFonts w:ascii="Times New Roman" w:eastAsia="Times New Roman" w:hAnsi="Times New Roman" w:cs="Times New Roman"/>
          <w:i/>
          <w:szCs w:val="24"/>
          <w:lang w:val="fr-FR"/>
        </w:rPr>
      </w:pPr>
      <w:r w:rsidRPr="00906693">
        <w:rPr>
          <w:rFonts w:ascii="Times New Roman" w:eastAsia="Times New Roman" w:hAnsi="Times New Roman" w:cs="Times New Roman"/>
          <w:i/>
          <w:szCs w:val="24"/>
          <w:lang w:val="fr-FR"/>
        </w:rPr>
        <w:t xml:space="preserve"> </w:t>
      </w:r>
      <w:r w:rsidRPr="00906693">
        <w:rPr>
          <w:rFonts w:ascii="Times New Roman" w:eastAsia="Times New Roman" w:hAnsi="Times New Roman" w:cs="Times New Roman"/>
          <w:i/>
          <w:szCs w:val="24"/>
          <w:highlight w:val="yellow"/>
          <w:lang w:val="fr-FR"/>
        </w:rPr>
        <w:t>Prévoir la possibilité d’abandon de ces remboursements et d’en faire don à l’association en vue de la réduction d’impôt sur le revenu art. 200 du CGI).</w:t>
      </w:r>
    </w:p>
    <w:p w:rsidR="006C6BFD" w:rsidRPr="003111F1" w:rsidRDefault="006C6BFD">
      <w:pPr>
        <w:spacing w:before="9"/>
        <w:rPr>
          <w:rFonts w:ascii="Times New Roman" w:eastAsia="Times New Roman" w:hAnsi="Times New Roman" w:cs="Times New Roman"/>
          <w:color w:val="002060"/>
          <w:lang w:val="fr-FR"/>
        </w:rPr>
      </w:pPr>
    </w:p>
    <w:p w:rsidR="006C6BFD" w:rsidRPr="003111F1" w:rsidRDefault="00FC474F">
      <w:pPr>
        <w:pStyle w:val="Titre1"/>
        <w:spacing w:line="272" w:lineRule="exact"/>
        <w:rPr>
          <w:b w:val="0"/>
          <w:bCs w:val="0"/>
          <w:color w:val="002060"/>
          <w:lang w:val="fr-FR"/>
        </w:rPr>
      </w:pPr>
      <w:r w:rsidRPr="003111F1">
        <w:rPr>
          <w:color w:val="002060"/>
          <w:lang w:val="fr-FR"/>
        </w:rPr>
        <w:t xml:space="preserve">Article </w:t>
      </w:r>
      <w:r w:rsidR="003772EF" w:rsidRPr="003111F1">
        <w:rPr>
          <w:color w:val="002060"/>
          <w:lang w:val="fr-FR"/>
        </w:rPr>
        <w:t>11</w:t>
      </w:r>
      <w:r w:rsidR="00ED57FE" w:rsidRPr="003111F1">
        <w:rPr>
          <w:color w:val="002060"/>
          <w:lang w:val="fr-FR"/>
        </w:rPr>
        <w:t xml:space="preserve"> / Commission de travail.</w:t>
      </w:r>
    </w:p>
    <w:p w:rsidR="00ED57FE" w:rsidRPr="00ED57FE" w:rsidRDefault="00ED57FE" w:rsidP="00ED57FE">
      <w:pPr>
        <w:spacing w:line="270" w:lineRule="exact"/>
        <w:rPr>
          <w:lang w:val="fr-FR"/>
        </w:rPr>
      </w:pPr>
    </w:p>
    <w:p w:rsidR="00ED57FE" w:rsidRDefault="00ED57FE" w:rsidP="00ED57FE">
      <w:pPr>
        <w:spacing w:line="270" w:lineRule="exact"/>
        <w:rPr>
          <w:lang w:val="fr-FR"/>
        </w:rPr>
      </w:pPr>
      <w:r w:rsidRPr="00ED57FE">
        <w:rPr>
          <w:lang w:val="fr-FR"/>
        </w:rPr>
        <w:t>Des commissions de travail peuvent être constituées par décision du conseil d’administration.</w:t>
      </w:r>
    </w:p>
    <w:p w:rsidR="00ED57FE" w:rsidRDefault="00ED57FE" w:rsidP="00ED57FE">
      <w:pPr>
        <w:spacing w:line="270" w:lineRule="exact"/>
        <w:rPr>
          <w:lang w:val="fr-FR"/>
        </w:rPr>
      </w:pPr>
    </w:p>
    <w:p w:rsidR="00ED57FE" w:rsidRDefault="00ED57FE" w:rsidP="00ED57FE">
      <w:pPr>
        <w:spacing w:line="270" w:lineRule="exact"/>
        <w:rPr>
          <w:lang w:val="fr-FR"/>
        </w:rPr>
      </w:pPr>
    </w:p>
    <w:p w:rsidR="00906693" w:rsidRPr="00CB7733" w:rsidRDefault="00906693" w:rsidP="00906693">
      <w:pPr>
        <w:pStyle w:val="Titre1"/>
        <w:ind w:left="0"/>
        <w:rPr>
          <w:b w:val="0"/>
          <w:bCs w:val="0"/>
          <w:lang w:val="fr-FR"/>
        </w:rPr>
      </w:pPr>
      <w:r w:rsidRPr="00CB7733">
        <w:rPr>
          <w:lang w:val="fr-FR"/>
        </w:rPr>
        <w:t xml:space="preserve">Règlement intérieur modifié au cours de </w:t>
      </w:r>
      <w:r w:rsidRPr="003772EF">
        <w:rPr>
          <w:highlight w:val="yellow"/>
          <w:lang w:val="fr-FR"/>
        </w:rPr>
        <w:t>l'AG du DATE  à LIEU</w:t>
      </w:r>
      <w:r>
        <w:rPr>
          <w:lang w:val="fr-FR"/>
        </w:rPr>
        <w:t xml:space="preserve"> </w:t>
      </w:r>
    </w:p>
    <w:p w:rsidR="00906693" w:rsidRPr="00CB7733" w:rsidRDefault="00906693" w:rsidP="009066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906693" w:rsidRPr="00CB7733" w:rsidRDefault="00906693" w:rsidP="009066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906693" w:rsidRPr="00CB7733" w:rsidRDefault="00906693" w:rsidP="009066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906693" w:rsidRPr="00CB7733" w:rsidRDefault="00906693" w:rsidP="0090669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fr-FR"/>
        </w:rPr>
      </w:pPr>
    </w:p>
    <w:p w:rsidR="00906693" w:rsidRPr="00CB7733" w:rsidRDefault="00906693" w:rsidP="00906693">
      <w:pPr>
        <w:pStyle w:val="Corpsdetexte"/>
        <w:tabs>
          <w:tab w:val="left" w:pos="6496"/>
        </w:tabs>
        <w:spacing w:line="273" w:lineRule="exact"/>
        <w:rPr>
          <w:lang w:val="fr-FR"/>
        </w:rPr>
        <w:sectPr w:rsidR="00906693" w:rsidRPr="00CB7733">
          <w:pgSz w:w="11910" w:h="16840"/>
          <w:pgMar w:top="800" w:right="1040" w:bottom="920" w:left="1020" w:header="0" w:footer="738" w:gutter="0"/>
          <w:cols w:space="720"/>
        </w:sectPr>
      </w:pPr>
      <w:r w:rsidRPr="00CB7733">
        <w:rPr>
          <w:lang w:val="fr-FR"/>
        </w:rPr>
        <w:t>Le</w:t>
      </w:r>
      <w:r>
        <w:rPr>
          <w:lang w:val="fr-FR"/>
        </w:rPr>
        <w:t>(a)</w:t>
      </w:r>
      <w:r w:rsidRPr="00CB7733">
        <w:rPr>
          <w:lang w:val="fr-FR"/>
        </w:rPr>
        <w:t xml:space="preserve"> Secrétaire Général</w:t>
      </w:r>
      <w:r>
        <w:rPr>
          <w:lang w:val="fr-FR"/>
        </w:rPr>
        <w:t>(e)</w:t>
      </w:r>
      <w:r w:rsidRPr="00CB7733">
        <w:rPr>
          <w:lang w:val="fr-FR"/>
        </w:rPr>
        <w:tab/>
        <w:t>L</w:t>
      </w:r>
      <w:r>
        <w:rPr>
          <w:lang w:val="fr-FR"/>
        </w:rPr>
        <w:t>e(</w:t>
      </w:r>
      <w:r w:rsidRPr="00CB7733">
        <w:rPr>
          <w:lang w:val="fr-FR"/>
        </w:rPr>
        <w:t>a</w:t>
      </w:r>
      <w:r>
        <w:rPr>
          <w:lang w:val="fr-FR"/>
        </w:rPr>
        <w:t>)</w:t>
      </w:r>
      <w:r w:rsidRPr="00CB7733">
        <w:rPr>
          <w:lang w:val="fr-FR"/>
        </w:rPr>
        <w:t xml:space="preserve"> Président</w:t>
      </w:r>
      <w:r>
        <w:rPr>
          <w:lang w:val="fr-FR"/>
        </w:rPr>
        <w:t>(e</w:t>
      </w:r>
    </w:p>
    <w:p w:rsidR="006C6BFD" w:rsidRPr="00906693" w:rsidRDefault="006C6BFD" w:rsidP="00906693">
      <w:pPr>
        <w:pStyle w:val="Corpsdetexte"/>
        <w:tabs>
          <w:tab w:val="left" w:pos="6497"/>
        </w:tabs>
        <w:spacing w:line="273" w:lineRule="exact"/>
        <w:ind w:left="0"/>
        <w:rPr>
          <w:lang w:val="fr-FR"/>
        </w:rPr>
      </w:pPr>
    </w:p>
    <w:sectPr w:rsidR="006C6BFD" w:rsidRPr="00906693">
      <w:pgSz w:w="11910" w:h="16840"/>
      <w:pgMar w:top="800" w:right="104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89" w:rsidRDefault="00DB6789">
      <w:r>
        <w:separator/>
      </w:r>
    </w:p>
  </w:endnote>
  <w:endnote w:type="continuationSeparator" w:id="0">
    <w:p w:rsidR="00DB6789" w:rsidRDefault="00D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FD" w:rsidRDefault="00DB678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9pt;margin-top:794.1pt;width:341.3pt;height:12.05pt;z-index:-11824;mso-position-horizontal-relative:page;mso-position-vertical-relative:page" filled="f" stroked="f">
          <v:textbox inset="0,0,0,0">
            <w:txbxContent>
              <w:p w:rsidR="006C6BFD" w:rsidRPr="00CB7733" w:rsidRDefault="00CB7733" w:rsidP="00CB7733">
                <w:pPr>
                  <w:spacing w:line="225" w:lineRule="exact"/>
                  <w:ind w:lef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fr-FR"/>
                  </w:rPr>
                </w:pPr>
                <w:r w:rsidRPr="00CB773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>NOM DE L’</w:t>
                </w:r>
                <w:r w:rsidR="003772E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>ASSOCIA</w:t>
                </w:r>
                <w:r w:rsidRPr="00CB773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>T</w:t>
                </w:r>
                <w:r w:rsidR="003772EF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>I</w:t>
                </w:r>
                <w:r w:rsidRPr="00CB773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 xml:space="preserve">ON </w:t>
                </w:r>
                <w:r w:rsidR="00FC474F" w:rsidRPr="00CB773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 xml:space="preserve"> – Règlement Intérieur – </w:t>
                </w:r>
                <w:r w:rsidRPr="00CB7733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highlight w:val="yellow"/>
                    <w:lang w:val="fr-FR"/>
                  </w:rPr>
                  <w:t>DATE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2pt;margin-top:794.1pt;width:14.1pt;height:12.05pt;z-index:-11800;mso-position-horizontal-relative:page;mso-position-vertical-relative:page" filled="f" stroked="f">
          <v:textbox inset="0,0,0,0">
            <w:txbxContent>
              <w:p w:rsidR="006C6BFD" w:rsidRDefault="00FC474F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70B8E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89" w:rsidRDefault="00DB6789">
      <w:r>
        <w:separator/>
      </w:r>
    </w:p>
  </w:footnote>
  <w:footnote w:type="continuationSeparator" w:id="0">
    <w:p w:rsidR="00DB6789" w:rsidRDefault="00DB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1BD0"/>
    <w:multiLevelType w:val="hybridMultilevel"/>
    <w:tmpl w:val="76980E12"/>
    <w:lvl w:ilvl="0" w:tplc="31FE3174">
      <w:start w:val="1"/>
      <w:numFmt w:val="bullet"/>
      <w:lvlText w:val="-"/>
      <w:lvlJc w:val="left"/>
      <w:pPr>
        <w:ind w:left="114" w:hanging="176"/>
      </w:pPr>
      <w:rPr>
        <w:rFonts w:ascii="Times New Roman" w:eastAsia="Times New Roman" w:hAnsi="Times New Roman" w:hint="default"/>
        <w:sz w:val="24"/>
        <w:szCs w:val="24"/>
      </w:rPr>
    </w:lvl>
    <w:lvl w:ilvl="1" w:tplc="92CE7F48">
      <w:start w:val="1"/>
      <w:numFmt w:val="bullet"/>
      <w:lvlText w:val="•"/>
      <w:lvlJc w:val="left"/>
      <w:pPr>
        <w:ind w:left="1087" w:hanging="176"/>
      </w:pPr>
      <w:rPr>
        <w:rFonts w:hint="default"/>
      </w:rPr>
    </w:lvl>
    <w:lvl w:ilvl="2" w:tplc="61D809A0">
      <w:start w:val="1"/>
      <w:numFmt w:val="bullet"/>
      <w:lvlText w:val="•"/>
      <w:lvlJc w:val="left"/>
      <w:pPr>
        <w:ind w:left="2060" w:hanging="176"/>
      </w:pPr>
      <w:rPr>
        <w:rFonts w:hint="default"/>
      </w:rPr>
    </w:lvl>
    <w:lvl w:ilvl="3" w:tplc="9DC29946">
      <w:start w:val="1"/>
      <w:numFmt w:val="bullet"/>
      <w:lvlText w:val="•"/>
      <w:lvlJc w:val="left"/>
      <w:pPr>
        <w:ind w:left="3033" w:hanging="176"/>
      </w:pPr>
      <w:rPr>
        <w:rFonts w:hint="default"/>
      </w:rPr>
    </w:lvl>
    <w:lvl w:ilvl="4" w:tplc="B4CC6350">
      <w:start w:val="1"/>
      <w:numFmt w:val="bullet"/>
      <w:lvlText w:val="•"/>
      <w:lvlJc w:val="left"/>
      <w:pPr>
        <w:ind w:left="4006" w:hanging="176"/>
      </w:pPr>
      <w:rPr>
        <w:rFonts w:hint="default"/>
      </w:rPr>
    </w:lvl>
    <w:lvl w:ilvl="5" w:tplc="82C8AFAA">
      <w:start w:val="1"/>
      <w:numFmt w:val="bullet"/>
      <w:lvlText w:val="•"/>
      <w:lvlJc w:val="left"/>
      <w:pPr>
        <w:ind w:left="4979" w:hanging="176"/>
      </w:pPr>
      <w:rPr>
        <w:rFonts w:hint="default"/>
      </w:rPr>
    </w:lvl>
    <w:lvl w:ilvl="6" w:tplc="B06496AE">
      <w:start w:val="1"/>
      <w:numFmt w:val="bullet"/>
      <w:lvlText w:val="•"/>
      <w:lvlJc w:val="left"/>
      <w:pPr>
        <w:ind w:left="5952" w:hanging="176"/>
      </w:pPr>
      <w:rPr>
        <w:rFonts w:hint="default"/>
      </w:rPr>
    </w:lvl>
    <w:lvl w:ilvl="7" w:tplc="FA94C790">
      <w:start w:val="1"/>
      <w:numFmt w:val="bullet"/>
      <w:lvlText w:val="•"/>
      <w:lvlJc w:val="left"/>
      <w:pPr>
        <w:ind w:left="6925" w:hanging="176"/>
      </w:pPr>
      <w:rPr>
        <w:rFonts w:hint="default"/>
      </w:rPr>
    </w:lvl>
    <w:lvl w:ilvl="8" w:tplc="73B21598">
      <w:start w:val="1"/>
      <w:numFmt w:val="bullet"/>
      <w:lvlText w:val="•"/>
      <w:lvlJc w:val="left"/>
      <w:pPr>
        <w:ind w:left="7898" w:hanging="176"/>
      </w:pPr>
      <w:rPr>
        <w:rFonts w:hint="default"/>
      </w:rPr>
    </w:lvl>
  </w:abstractNum>
  <w:abstractNum w:abstractNumId="1">
    <w:nsid w:val="29A1530B"/>
    <w:multiLevelType w:val="hybridMultilevel"/>
    <w:tmpl w:val="3E02554C"/>
    <w:lvl w:ilvl="0" w:tplc="B370691A">
      <w:start w:val="5"/>
      <w:numFmt w:val="upperRoman"/>
      <w:lvlText w:val="%1-"/>
      <w:lvlJc w:val="left"/>
      <w:pPr>
        <w:ind w:left="114" w:hanging="31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6AE0744C">
      <w:start w:val="1"/>
      <w:numFmt w:val="bullet"/>
      <w:lvlText w:val="•"/>
      <w:lvlJc w:val="left"/>
      <w:pPr>
        <w:ind w:left="1087" w:hanging="313"/>
      </w:pPr>
      <w:rPr>
        <w:rFonts w:hint="default"/>
      </w:rPr>
    </w:lvl>
    <w:lvl w:ilvl="2" w:tplc="EA5AFC00">
      <w:start w:val="1"/>
      <w:numFmt w:val="bullet"/>
      <w:lvlText w:val="•"/>
      <w:lvlJc w:val="left"/>
      <w:pPr>
        <w:ind w:left="2060" w:hanging="313"/>
      </w:pPr>
      <w:rPr>
        <w:rFonts w:hint="default"/>
      </w:rPr>
    </w:lvl>
    <w:lvl w:ilvl="3" w:tplc="4C18BA6A">
      <w:start w:val="1"/>
      <w:numFmt w:val="bullet"/>
      <w:lvlText w:val="•"/>
      <w:lvlJc w:val="left"/>
      <w:pPr>
        <w:ind w:left="3033" w:hanging="313"/>
      </w:pPr>
      <w:rPr>
        <w:rFonts w:hint="default"/>
      </w:rPr>
    </w:lvl>
    <w:lvl w:ilvl="4" w:tplc="0FAC7B06">
      <w:start w:val="1"/>
      <w:numFmt w:val="bullet"/>
      <w:lvlText w:val="•"/>
      <w:lvlJc w:val="left"/>
      <w:pPr>
        <w:ind w:left="4006" w:hanging="313"/>
      </w:pPr>
      <w:rPr>
        <w:rFonts w:hint="default"/>
      </w:rPr>
    </w:lvl>
    <w:lvl w:ilvl="5" w:tplc="0536416E">
      <w:start w:val="1"/>
      <w:numFmt w:val="bullet"/>
      <w:lvlText w:val="•"/>
      <w:lvlJc w:val="left"/>
      <w:pPr>
        <w:ind w:left="4979" w:hanging="313"/>
      </w:pPr>
      <w:rPr>
        <w:rFonts w:hint="default"/>
      </w:rPr>
    </w:lvl>
    <w:lvl w:ilvl="6" w:tplc="AB40216E">
      <w:start w:val="1"/>
      <w:numFmt w:val="bullet"/>
      <w:lvlText w:val="•"/>
      <w:lvlJc w:val="left"/>
      <w:pPr>
        <w:ind w:left="5952" w:hanging="313"/>
      </w:pPr>
      <w:rPr>
        <w:rFonts w:hint="default"/>
      </w:rPr>
    </w:lvl>
    <w:lvl w:ilvl="7" w:tplc="B9B85140">
      <w:start w:val="1"/>
      <w:numFmt w:val="bullet"/>
      <w:lvlText w:val="•"/>
      <w:lvlJc w:val="left"/>
      <w:pPr>
        <w:ind w:left="6925" w:hanging="313"/>
      </w:pPr>
      <w:rPr>
        <w:rFonts w:hint="default"/>
      </w:rPr>
    </w:lvl>
    <w:lvl w:ilvl="8" w:tplc="7272FD76">
      <w:start w:val="1"/>
      <w:numFmt w:val="bullet"/>
      <w:lvlText w:val="•"/>
      <w:lvlJc w:val="left"/>
      <w:pPr>
        <w:ind w:left="7898" w:hanging="313"/>
      </w:pPr>
      <w:rPr>
        <w:rFonts w:hint="default"/>
      </w:rPr>
    </w:lvl>
  </w:abstractNum>
  <w:abstractNum w:abstractNumId="2">
    <w:nsid w:val="3094635F"/>
    <w:multiLevelType w:val="hybridMultilevel"/>
    <w:tmpl w:val="F88CB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4E9C"/>
    <w:multiLevelType w:val="hybridMultilevel"/>
    <w:tmpl w:val="DC1E1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3F33"/>
    <w:multiLevelType w:val="hybridMultilevel"/>
    <w:tmpl w:val="A0E039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12357D"/>
    <w:multiLevelType w:val="hybridMultilevel"/>
    <w:tmpl w:val="56186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AF414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E1F"/>
    <w:multiLevelType w:val="hybridMultilevel"/>
    <w:tmpl w:val="90FEFFF0"/>
    <w:lvl w:ilvl="0" w:tplc="1D1AF032">
      <w:start w:val="2"/>
      <w:numFmt w:val="upperRoman"/>
      <w:lvlText w:val="%1-"/>
      <w:lvlJc w:val="left"/>
      <w:pPr>
        <w:ind w:left="439" w:hanging="326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800AF28">
      <w:start w:val="1"/>
      <w:numFmt w:val="bullet"/>
      <w:lvlText w:val="•"/>
      <w:lvlJc w:val="left"/>
      <w:pPr>
        <w:ind w:left="1380" w:hanging="326"/>
      </w:pPr>
      <w:rPr>
        <w:rFonts w:hint="default"/>
      </w:rPr>
    </w:lvl>
    <w:lvl w:ilvl="2" w:tplc="097AD13E">
      <w:start w:val="1"/>
      <w:numFmt w:val="bullet"/>
      <w:lvlText w:val="•"/>
      <w:lvlJc w:val="left"/>
      <w:pPr>
        <w:ind w:left="2320" w:hanging="326"/>
      </w:pPr>
      <w:rPr>
        <w:rFonts w:hint="default"/>
      </w:rPr>
    </w:lvl>
    <w:lvl w:ilvl="3" w:tplc="DFCC5222">
      <w:start w:val="1"/>
      <w:numFmt w:val="bullet"/>
      <w:lvlText w:val="•"/>
      <w:lvlJc w:val="left"/>
      <w:pPr>
        <w:ind w:left="3261" w:hanging="326"/>
      </w:pPr>
      <w:rPr>
        <w:rFonts w:hint="default"/>
      </w:rPr>
    </w:lvl>
    <w:lvl w:ilvl="4" w:tplc="3F5C0CA0">
      <w:start w:val="1"/>
      <w:numFmt w:val="bullet"/>
      <w:lvlText w:val="•"/>
      <w:lvlJc w:val="left"/>
      <w:pPr>
        <w:ind w:left="4201" w:hanging="326"/>
      </w:pPr>
      <w:rPr>
        <w:rFonts w:hint="default"/>
      </w:rPr>
    </w:lvl>
    <w:lvl w:ilvl="5" w:tplc="AF70F60C">
      <w:start w:val="1"/>
      <w:numFmt w:val="bullet"/>
      <w:lvlText w:val="•"/>
      <w:lvlJc w:val="left"/>
      <w:pPr>
        <w:ind w:left="5142" w:hanging="326"/>
      </w:pPr>
      <w:rPr>
        <w:rFonts w:hint="default"/>
      </w:rPr>
    </w:lvl>
    <w:lvl w:ilvl="6" w:tplc="C3ECCEC0">
      <w:start w:val="1"/>
      <w:numFmt w:val="bullet"/>
      <w:lvlText w:val="•"/>
      <w:lvlJc w:val="left"/>
      <w:pPr>
        <w:ind w:left="6082" w:hanging="326"/>
      </w:pPr>
      <w:rPr>
        <w:rFonts w:hint="default"/>
      </w:rPr>
    </w:lvl>
    <w:lvl w:ilvl="7" w:tplc="428EA3AC">
      <w:start w:val="1"/>
      <w:numFmt w:val="bullet"/>
      <w:lvlText w:val="•"/>
      <w:lvlJc w:val="left"/>
      <w:pPr>
        <w:ind w:left="7023" w:hanging="326"/>
      </w:pPr>
      <w:rPr>
        <w:rFonts w:hint="default"/>
      </w:rPr>
    </w:lvl>
    <w:lvl w:ilvl="8" w:tplc="968AB17E">
      <w:start w:val="1"/>
      <w:numFmt w:val="bullet"/>
      <w:lvlText w:val="•"/>
      <w:lvlJc w:val="left"/>
      <w:pPr>
        <w:ind w:left="7963" w:hanging="326"/>
      </w:pPr>
      <w:rPr>
        <w:rFonts w:hint="default"/>
      </w:rPr>
    </w:lvl>
  </w:abstractNum>
  <w:abstractNum w:abstractNumId="7">
    <w:nsid w:val="58B902A5"/>
    <w:multiLevelType w:val="hybridMultilevel"/>
    <w:tmpl w:val="22A6BB34"/>
    <w:lvl w:ilvl="0" w:tplc="6D802024">
      <w:start w:val="1"/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C246F42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4"/>
        <w:szCs w:val="24"/>
      </w:rPr>
    </w:lvl>
    <w:lvl w:ilvl="2" w:tplc="90C8F114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21B0C16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255C9544">
      <w:start w:val="1"/>
      <w:numFmt w:val="bullet"/>
      <w:lvlText w:val="•"/>
      <w:lvlJc w:val="left"/>
      <w:pPr>
        <w:ind w:left="3837" w:hanging="360"/>
      </w:pPr>
      <w:rPr>
        <w:rFonts w:hint="default"/>
      </w:rPr>
    </w:lvl>
    <w:lvl w:ilvl="5" w:tplc="DFB82E14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0A70C250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EC78792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15585016">
      <w:start w:val="1"/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8">
    <w:nsid w:val="5D9267B1"/>
    <w:multiLevelType w:val="hybridMultilevel"/>
    <w:tmpl w:val="6DCEE42A"/>
    <w:lvl w:ilvl="0" w:tplc="ABBCDA7A">
      <w:start w:val="6"/>
      <w:numFmt w:val="upperRoman"/>
      <w:lvlText w:val="%1-"/>
      <w:lvlJc w:val="left"/>
      <w:pPr>
        <w:ind w:left="519" w:hanging="406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370E99A2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1C6C35C">
      <w:start w:val="1"/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1A4C217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215C1198">
      <w:start w:val="1"/>
      <w:numFmt w:val="bullet"/>
      <w:lvlText w:val="•"/>
      <w:lvlJc w:val="left"/>
      <w:pPr>
        <w:ind w:left="3837" w:hanging="360"/>
      </w:pPr>
      <w:rPr>
        <w:rFonts w:hint="default"/>
      </w:rPr>
    </w:lvl>
    <w:lvl w:ilvl="5" w:tplc="7360BCCC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904C4B38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2AD20DE8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EBCB9D4">
      <w:start w:val="1"/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9">
    <w:nsid w:val="695F3AA9"/>
    <w:multiLevelType w:val="hybridMultilevel"/>
    <w:tmpl w:val="576EA4C8"/>
    <w:lvl w:ilvl="0" w:tplc="38DA7AF4">
      <w:start w:val="1"/>
      <w:numFmt w:val="upperRoman"/>
      <w:lvlText w:val="%1"/>
      <w:lvlJc w:val="left"/>
      <w:pPr>
        <w:ind w:left="163" w:hanging="15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E629BC2">
      <w:start w:val="1"/>
      <w:numFmt w:val="bullet"/>
      <w:lvlText w:val="-"/>
      <w:lvlJc w:val="left"/>
      <w:pPr>
        <w:ind w:left="1012" w:hanging="141"/>
      </w:pPr>
      <w:rPr>
        <w:rFonts w:ascii="Times New Roman" w:eastAsia="Times New Roman" w:hAnsi="Times New Roman" w:hint="default"/>
        <w:sz w:val="24"/>
        <w:szCs w:val="24"/>
      </w:rPr>
    </w:lvl>
    <w:lvl w:ilvl="2" w:tplc="DF6830AE">
      <w:start w:val="1"/>
      <w:numFmt w:val="bullet"/>
      <w:lvlText w:val="•"/>
      <w:lvlJc w:val="left"/>
      <w:pPr>
        <w:ind w:left="1860" w:hanging="141"/>
      </w:pPr>
      <w:rPr>
        <w:rFonts w:hint="default"/>
      </w:rPr>
    </w:lvl>
    <w:lvl w:ilvl="3" w:tplc="E8406F4E">
      <w:start w:val="1"/>
      <w:numFmt w:val="bullet"/>
      <w:lvlText w:val="•"/>
      <w:lvlJc w:val="left"/>
      <w:pPr>
        <w:ind w:left="2708" w:hanging="141"/>
      </w:pPr>
      <w:rPr>
        <w:rFonts w:hint="default"/>
      </w:rPr>
    </w:lvl>
    <w:lvl w:ilvl="4" w:tplc="645A4CCA">
      <w:start w:val="1"/>
      <w:numFmt w:val="bullet"/>
      <w:lvlText w:val="•"/>
      <w:lvlJc w:val="left"/>
      <w:pPr>
        <w:ind w:left="3556" w:hanging="141"/>
      </w:pPr>
      <w:rPr>
        <w:rFonts w:hint="default"/>
      </w:rPr>
    </w:lvl>
    <w:lvl w:ilvl="5" w:tplc="490CA882">
      <w:start w:val="1"/>
      <w:numFmt w:val="bullet"/>
      <w:lvlText w:val="•"/>
      <w:lvlJc w:val="left"/>
      <w:pPr>
        <w:ind w:left="4404" w:hanging="141"/>
      </w:pPr>
      <w:rPr>
        <w:rFonts w:hint="default"/>
      </w:rPr>
    </w:lvl>
    <w:lvl w:ilvl="6" w:tplc="251E7A9A">
      <w:start w:val="1"/>
      <w:numFmt w:val="bullet"/>
      <w:lvlText w:val="•"/>
      <w:lvlJc w:val="left"/>
      <w:pPr>
        <w:ind w:left="5252" w:hanging="141"/>
      </w:pPr>
      <w:rPr>
        <w:rFonts w:hint="default"/>
      </w:rPr>
    </w:lvl>
    <w:lvl w:ilvl="7" w:tplc="F47011BA">
      <w:start w:val="1"/>
      <w:numFmt w:val="bullet"/>
      <w:lvlText w:val="•"/>
      <w:lvlJc w:val="left"/>
      <w:pPr>
        <w:ind w:left="6100" w:hanging="141"/>
      </w:pPr>
      <w:rPr>
        <w:rFonts w:hint="default"/>
      </w:rPr>
    </w:lvl>
    <w:lvl w:ilvl="8" w:tplc="8C0654AA">
      <w:start w:val="1"/>
      <w:numFmt w:val="bullet"/>
      <w:lvlText w:val="•"/>
      <w:lvlJc w:val="left"/>
      <w:pPr>
        <w:ind w:left="6948" w:hanging="141"/>
      </w:pPr>
      <w:rPr>
        <w:rFonts w:hint="default"/>
      </w:rPr>
    </w:lvl>
  </w:abstractNum>
  <w:abstractNum w:abstractNumId="10">
    <w:nsid w:val="746403B4"/>
    <w:multiLevelType w:val="hybridMultilevel"/>
    <w:tmpl w:val="675EE27E"/>
    <w:lvl w:ilvl="0" w:tplc="81A657D6">
      <w:start w:val="7"/>
      <w:numFmt w:val="upperRoman"/>
      <w:lvlText w:val="%1"/>
      <w:lvlJc w:val="left"/>
      <w:pPr>
        <w:ind w:left="582" w:hanging="4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01CC2BC">
      <w:start w:val="1"/>
      <w:numFmt w:val="bullet"/>
      <w:lvlText w:val="•"/>
      <w:lvlJc w:val="left"/>
      <w:pPr>
        <w:ind w:left="1389" w:hanging="420"/>
      </w:pPr>
      <w:rPr>
        <w:rFonts w:hint="default"/>
      </w:rPr>
    </w:lvl>
    <w:lvl w:ilvl="2" w:tplc="39420E94">
      <w:start w:val="1"/>
      <w:numFmt w:val="bullet"/>
      <w:lvlText w:val="•"/>
      <w:lvlJc w:val="left"/>
      <w:pPr>
        <w:ind w:left="2195" w:hanging="420"/>
      </w:pPr>
      <w:rPr>
        <w:rFonts w:hint="default"/>
      </w:rPr>
    </w:lvl>
    <w:lvl w:ilvl="3" w:tplc="BD4C9F3A">
      <w:start w:val="1"/>
      <w:numFmt w:val="bullet"/>
      <w:lvlText w:val="•"/>
      <w:lvlJc w:val="left"/>
      <w:pPr>
        <w:ind w:left="3001" w:hanging="420"/>
      </w:pPr>
      <w:rPr>
        <w:rFonts w:hint="default"/>
      </w:rPr>
    </w:lvl>
    <w:lvl w:ilvl="4" w:tplc="FDDEC324">
      <w:start w:val="1"/>
      <w:numFmt w:val="bullet"/>
      <w:lvlText w:val="•"/>
      <w:lvlJc w:val="left"/>
      <w:pPr>
        <w:ind w:left="3807" w:hanging="420"/>
      </w:pPr>
      <w:rPr>
        <w:rFonts w:hint="default"/>
      </w:rPr>
    </w:lvl>
    <w:lvl w:ilvl="5" w:tplc="D262A650">
      <w:start w:val="1"/>
      <w:numFmt w:val="bullet"/>
      <w:lvlText w:val="•"/>
      <w:lvlJc w:val="left"/>
      <w:pPr>
        <w:ind w:left="4613" w:hanging="420"/>
      </w:pPr>
      <w:rPr>
        <w:rFonts w:hint="default"/>
      </w:rPr>
    </w:lvl>
    <w:lvl w:ilvl="6" w:tplc="D0D05BEE">
      <w:start w:val="1"/>
      <w:numFmt w:val="bullet"/>
      <w:lvlText w:val="•"/>
      <w:lvlJc w:val="left"/>
      <w:pPr>
        <w:ind w:left="5419" w:hanging="420"/>
      </w:pPr>
      <w:rPr>
        <w:rFonts w:hint="default"/>
      </w:rPr>
    </w:lvl>
    <w:lvl w:ilvl="7" w:tplc="121869E8">
      <w:start w:val="1"/>
      <w:numFmt w:val="bullet"/>
      <w:lvlText w:val="•"/>
      <w:lvlJc w:val="left"/>
      <w:pPr>
        <w:ind w:left="6225" w:hanging="420"/>
      </w:pPr>
      <w:rPr>
        <w:rFonts w:hint="default"/>
      </w:rPr>
    </w:lvl>
    <w:lvl w:ilvl="8" w:tplc="5EFE96F6">
      <w:start w:val="1"/>
      <w:numFmt w:val="bullet"/>
      <w:lvlText w:val="•"/>
      <w:lvlJc w:val="left"/>
      <w:pPr>
        <w:ind w:left="7032" w:hanging="420"/>
      </w:pPr>
      <w:rPr>
        <w:rFonts w:hint="default"/>
      </w:rPr>
    </w:lvl>
  </w:abstractNum>
  <w:abstractNum w:abstractNumId="11">
    <w:nsid w:val="7E4A1EA8"/>
    <w:multiLevelType w:val="hybridMultilevel"/>
    <w:tmpl w:val="71D6A800"/>
    <w:lvl w:ilvl="0" w:tplc="910AB942">
      <w:start w:val="1"/>
      <w:numFmt w:val="bullet"/>
      <w:lvlText w:val="*"/>
      <w:lvlJc w:val="left"/>
      <w:pPr>
        <w:ind w:left="1712" w:hanging="181"/>
      </w:pPr>
      <w:rPr>
        <w:rFonts w:ascii="Times New Roman" w:eastAsia="Times New Roman" w:hAnsi="Times New Roman" w:hint="default"/>
        <w:sz w:val="24"/>
        <w:szCs w:val="24"/>
      </w:rPr>
    </w:lvl>
    <w:lvl w:ilvl="1" w:tplc="C2280E9A">
      <w:start w:val="1"/>
      <w:numFmt w:val="bullet"/>
      <w:lvlText w:val="•"/>
      <w:lvlJc w:val="left"/>
      <w:pPr>
        <w:ind w:left="2525" w:hanging="181"/>
      </w:pPr>
      <w:rPr>
        <w:rFonts w:hint="default"/>
      </w:rPr>
    </w:lvl>
    <w:lvl w:ilvl="2" w:tplc="76844412">
      <w:start w:val="1"/>
      <w:numFmt w:val="bullet"/>
      <w:lvlText w:val="•"/>
      <w:lvlJc w:val="left"/>
      <w:pPr>
        <w:ind w:left="3339" w:hanging="181"/>
      </w:pPr>
      <w:rPr>
        <w:rFonts w:hint="default"/>
      </w:rPr>
    </w:lvl>
    <w:lvl w:ilvl="3" w:tplc="DACEB53A">
      <w:start w:val="1"/>
      <w:numFmt w:val="bullet"/>
      <w:lvlText w:val="•"/>
      <w:lvlJc w:val="left"/>
      <w:pPr>
        <w:ind w:left="4152" w:hanging="181"/>
      </w:pPr>
      <w:rPr>
        <w:rFonts w:hint="default"/>
      </w:rPr>
    </w:lvl>
    <w:lvl w:ilvl="4" w:tplc="25C2F5EE">
      <w:start w:val="1"/>
      <w:numFmt w:val="bullet"/>
      <w:lvlText w:val="•"/>
      <w:lvlJc w:val="left"/>
      <w:pPr>
        <w:ind w:left="4965" w:hanging="181"/>
      </w:pPr>
      <w:rPr>
        <w:rFonts w:hint="default"/>
      </w:rPr>
    </w:lvl>
    <w:lvl w:ilvl="5" w:tplc="71D2EF76">
      <w:start w:val="1"/>
      <w:numFmt w:val="bullet"/>
      <w:lvlText w:val="•"/>
      <w:lvlJc w:val="left"/>
      <w:pPr>
        <w:ind w:left="5778" w:hanging="181"/>
      </w:pPr>
      <w:rPr>
        <w:rFonts w:hint="default"/>
      </w:rPr>
    </w:lvl>
    <w:lvl w:ilvl="6" w:tplc="397A8EC4">
      <w:start w:val="1"/>
      <w:numFmt w:val="bullet"/>
      <w:lvlText w:val="•"/>
      <w:lvlJc w:val="left"/>
      <w:pPr>
        <w:ind w:left="6591" w:hanging="181"/>
      </w:pPr>
      <w:rPr>
        <w:rFonts w:hint="default"/>
      </w:rPr>
    </w:lvl>
    <w:lvl w:ilvl="7" w:tplc="59FEF95E">
      <w:start w:val="1"/>
      <w:numFmt w:val="bullet"/>
      <w:lvlText w:val="•"/>
      <w:lvlJc w:val="left"/>
      <w:pPr>
        <w:ind w:left="7404" w:hanging="181"/>
      </w:pPr>
      <w:rPr>
        <w:rFonts w:hint="default"/>
      </w:rPr>
    </w:lvl>
    <w:lvl w:ilvl="8" w:tplc="3A1A892E">
      <w:start w:val="1"/>
      <w:numFmt w:val="bullet"/>
      <w:lvlText w:val="•"/>
      <w:lvlJc w:val="left"/>
      <w:pPr>
        <w:ind w:left="8218" w:hanging="181"/>
      </w:pPr>
      <w:rPr>
        <w:rFonts w:hint="default"/>
      </w:rPr>
    </w:lvl>
  </w:abstractNum>
  <w:abstractNum w:abstractNumId="12">
    <w:nsid w:val="7FA65AEE"/>
    <w:multiLevelType w:val="hybridMultilevel"/>
    <w:tmpl w:val="B2DE5DA6"/>
    <w:lvl w:ilvl="0" w:tplc="8AF41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6BFD"/>
    <w:rsid w:val="00046335"/>
    <w:rsid w:val="00053653"/>
    <w:rsid w:val="000D05D8"/>
    <w:rsid w:val="001829A6"/>
    <w:rsid w:val="001856D1"/>
    <w:rsid w:val="00270B8E"/>
    <w:rsid w:val="003111F1"/>
    <w:rsid w:val="003772EF"/>
    <w:rsid w:val="006C6BFD"/>
    <w:rsid w:val="007C4455"/>
    <w:rsid w:val="00830BAB"/>
    <w:rsid w:val="00906693"/>
    <w:rsid w:val="00B5022F"/>
    <w:rsid w:val="00BF4674"/>
    <w:rsid w:val="00C92181"/>
    <w:rsid w:val="00CA12ED"/>
    <w:rsid w:val="00CB7733"/>
    <w:rsid w:val="00DB6789"/>
    <w:rsid w:val="00ED57FE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56D1"/>
  </w:style>
  <w:style w:type="paragraph" w:styleId="Titre1">
    <w:name w:val="heading 1"/>
    <w:basedOn w:val="Normal"/>
    <w:link w:val="Titre1Car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B77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7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7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733"/>
  </w:style>
  <w:style w:type="paragraph" w:styleId="Pieddepage">
    <w:name w:val="footer"/>
    <w:basedOn w:val="Normal"/>
    <w:link w:val="PieddepageCar"/>
    <w:uiPriority w:val="99"/>
    <w:unhideWhenUsed/>
    <w:rsid w:val="00CB77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733"/>
  </w:style>
  <w:style w:type="character" w:customStyle="1" w:styleId="Titre1Car">
    <w:name w:val="Titre 1 Car"/>
    <w:basedOn w:val="Policepardfaut"/>
    <w:link w:val="Titre1"/>
    <w:uiPriority w:val="1"/>
    <w:rsid w:val="00046335"/>
    <w:rPr>
      <w:rFonts w:ascii="Times New Roman" w:eastAsia="Times New Roman" w:hAnsi="Times New Roman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022F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5022F"/>
    <w:pPr>
      <w:widowControl/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5022F"/>
    <w:pPr>
      <w:widowControl/>
      <w:spacing w:after="100" w:line="276" w:lineRule="auto"/>
    </w:pPr>
    <w:rPr>
      <w:rFonts w:eastAsiaTheme="minorEastAsia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5022F"/>
    <w:pPr>
      <w:widowControl/>
      <w:spacing w:after="100" w:line="276" w:lineRule="auto"/>
      <w:ind w:left="440"/>
    </w:pPr>
    <w:rPr>
      <w:rFonts w:eastAsiaTheme="minorEastAsia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6"/>
    <w:rsid w:val="004C76C5"/>
    <w:rsid w:val="009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C4B8957AE1499FA786A106A82C88BD">
    <w:name w:val="A5C4B8957AE1499FA786A106A82C88BD"/>
    <w:rsid w:val="00942996"/>
  </w:style>
  <w:style w:type="paragraph" w:customStyle="1" w:styleId="02E3CA7BF78A4AC5852756718AF93F07">
    <w:name w:val="02E3CA7BF78A4AC5852756718AF93F07"/>
    <w:rsid w:val="00942996"/>
  </w:style>
  <w:style w:type="paragraph" w:customStyle="1" w:styleId="C23024BFBCCC45EEAC195216F92A443E">
    <w:name w:val="C23024BFBCCC45EEAC195216F92A443E"/>
    <w:rsid w:val="00942996"/>
  </w:style>
  <w:style w:type="paragraph" w:customStyle="1" w:styleId="9FCB5BD15C204632A6DDB0A9624CD298">
    <w:name w:val="9FCB5BD15C204632A6DDB0A9624CD298"/>
    <w:rsid w:val="00942996"/>
  </w:style>
  <w:style w:type="paragraph" w:customStyle="1" w:styleId="00D4D7E5DA5F4228B390936E94870522">
    <w:name w:val="00D4D7E5DA5F4228B390936E94870522"/>
    <w:rsid w:val="00942996"/>
  </w:style>
  <w:style w:type="paragraph" w:customStyle="1" w:styleId="B122398D66E8486589B4AA685DFE34C8">
    <w:name w:val="B122398D66E8486589B4AA685DFE34C8"/>
    <w:rsid w:val="00942996"/>
  </w:style>
  <w:style w:type="paragraph" w:customStyle="1" w:styleId="B4C7CE88FBDE41F48A22D4FB76AEB231">
    <w:name w:val="B4C7CE88FBDE41F48A22D4FB76AEB231"/>
    <w:rsid w:val="00942996"/>
  </w:style>
  <w:style w:type="paragraph" w:customStyle="1" w:styleId="F29471065B984D5180C83670C25BD752">
    <w:name w:val="F29471065B984D5180C83670C25BD752"/>
    <w:rsid w:val="00942996"/>
  </w:style>
  <w:style w:type="paragraph" w:customStyle="1" w:styleId="7F5B5B7815454612968EE1AC275C71AB">
    <w:name w:val="7F5B5B7815454612968EE1AC275C71AB"/>
    <w:rsid w:val="00942996"/>
  </w:style>
  <w:style w:type="paragraph" w:customStyle="1" w:styleId="DBB0A2920A1A4E5EB099DEF4E949533A">
    <w:name w:val="DBB0A2920A1A4E5EB099DEF4E949533A"/>
    <w:rsid w:val="00942996"/>
  </w:style>
  <w:style w:type="paragraph" w:customStyle="1" w:styleId="80CDAD6ED1164C728C450D88FE4E37A8">
    <w:name w:val="80CDAD6ED1164C728C450D88FE4E37A8"/>
    <w:rsid w:val="00942996"/>
  </w:style>
  <w:style w:type="paragraph" w:customStyle="1" w:styleId="E0BAE561AE0244E0A1E8088F96D12D60">
    <w:name w:val="E0BAE561AE0244E0A1E8088F96D12D60"/>
    <w:rsid w:val="00942996"/>
  </w:style>
  <w:style w:type="paragraph" w:customStyle="1" w:styleId="8678703C8751442B8C67563AD99B16A1">
    <w:name w:val="8678703C8751442B8C67563AD99B16A1"/>
    <w:rsid w:val="00942996"/>
  </w:style>
  <w:style w:type="paragraph" w:customStyle="1" w:styleId="0549B84DB0954D59A19271E9C3492261">
    <w:name w:val="0549B84DB0954D59A19271E9C3492261"/>
    <w:rsid w:val="00942996"/>
  </w:style>
  <w:style w:type="paragraph" w:customStyle="1" w:styleId="14E61273DF004921BC6D91B19E3A5CE5">
    <w:name w:val="14E61273DF004921BC6D91B19E3A5CE5"/>
    <w:rsid w:val="00942996"/>
  </w:style>
  <w:style w:type="paragraph" w:customStyle="1" w:styleId="04A714A0D4874BF9B12FF6D2E5649F3A">
    <w:name w:val="04A714A0D4874BF9B12FF6D2E5649F3A"/>
    <w:rsid w:val="00942996"/>
  </w:style>
  <w:style w:type="paragraph" w:customStyle="1" w:styleId="1647EA566B8E4A78808B7D8BB96B1CB2">
    <w:name w:val="1647EA566B8E4A78808B7D8BB96B1CB2"/>
    <w:rsid w:val="00942996"/>
  </w:style>
  <w:style w:type="paragraph" w:customStyle="1" w:styleId="8031D5A7D13A473F82BA0D7594CA7247">
    <w:name w:val="8031D5A7D13A473F82BA0D7594CA7247"/>
    <w:rsid w:val="00942996"/>
  </w:style>
  <w:style w:type="paragraph" w:customStyle="1" w:styleId="CA9455E407934A8F8EBE7AB204153098">
    <w:name w:val="CA9455E407934A8F8EBE7AB204153098"/>
    <w:rsid w:val="009429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C4B8957AE1499FA786A106A82C88BD">
    <w:name w:val="A5C4B8957AE1499FA786A106A82C88BD"/>
    <w:rsid w:val="00942996"/>
  </w:style>
  <w:style w:type="paragraph" w:customStyle="1" w:styleId="02E3CA7BF78A4AC5852756718AF93F07">
    <w:name w:val="02E3CA7BF78A4AC5852756718AF93F07"/>
    <w:rsid w:val="00942996"/>
  </w:style>
  <w:style w:type="paragraph" w:customStyle="1" w:styleId="C23024BFBCCC45EEAC195216F92A443E">
    <w:name w:val="C23024BFBCCC45EEAC195216F92A443E"/>
    <w:rsid w:val="00942996"/>
  </w:style>
  <w:style w:type="paragraph" w:customStyle="1" w:styleId="9FCB5BD15C204632A6DDB0A9624CD298">
    <w:name w:val="9FCB5BD15C204632A6DDB0A9624CD298"/>
    <w:rsid w:val="00942996"/>
  </w:style>
  <w:style w:type="paragraph" w:customStyle="1" w:styleId="00D4D7E5DA5F4228B390936E94870522">
    <w:name w:val="00D4D7E5DA5F4228B390936E94870522"/>
    <w:rsid w:val="00942996"/>
  </w:style>
  <w:style w:type="paragraph" w:customStyle="1" w:styleId="B122398D66E8486589B4AA685DFE34C8">
    <w:name w:val="B122398D66E8486589B4AA685DFE34C8"/>
    <w:rsid w:val="00942996"/>
  </w:style>
  <w:style w:type="paragraph" w:customStyle="1" w:styleId="B4C7CE88FBDE41F48A22D4FB76AEB231">
    <w:name w:val="B4C7CE88FBDE41F48A22D4FB76AEB231"/>
    <w:rsid w:val="00942996"/>
  </w:style>
  <w:style w:type="paragraph" w:customStyle="1" w:styleId="F29471065B984D5180C83670C25BD752">
    <w:name w:val="F29471065B984D5180C83670C25BD752"/>
    <w:rsid w:val="00942996"/>
  </w:style>
  <w:style w:type="paragraph" w:customStyle="1" w:styleId="7F5B5B7815454612968EE1AC275C71AB">
    <w:name w:val="7F5B5B7815454612968EE1AC275C71AB"/>
    <w:rsid w:val="00942996"/>
  </w:style>
  <w:style w:type="paragraph" w:customStyle="1" w:styleId="DBB0A2920A1A4E5EB099DEF4E949533A">
    <w:name w:val="DBB0A2920A1A4E5EB099DEF4E949533A"/>
    <w:rsid w:val="00942996"/>
  </w:style>
  <w:style w:type="paragraph" w:customStyle="1" w:styleId="80CDAD6ED1164C728C450D88FE4E37A8">
    <w:name w:val="80CDAD6ED1164C728C450D88FE4E37A8"/>
    <w:rsid w:val="00942996"/>
  </w:style>
  <w:style w:type="paragraph" w:customStyle="1" w:styleId="E0BAE561AE0244E0A1E8088F96D12D60">
    <w:name w:val="E0BAE561AE0244E0A1E8088F96D12D60"/>
    <w:rsid w:val="00942996"/>
  </w:style>
  <w:style w:type="paragraph" w:customStyle="1" w:styleId="8678703C8751442B8C67563AD99B16A1">
    <w:name w:val="8678703C8751442B8C67563AD99B16A1"/>
    <w:rsid w:val="00942996"/>
  </w:style>
  <w:style w:type="paragraph" w:customStyle="1" w:styleId="0549B84DB0954D59A19271E9C3492261">
    <w:name w:val="0549B84DB0954D59A19271E9C3492261"/>
    <w:rsid w:val="00942996"/>
  </w:style>
  <w:style w:type="paragraph" w:customStyle="1" w:styleId="14E61273DF004921BC6D91B19E3A5CE5">
    <w:name w:val="14E61273DF004921BC6D91B19E3A5CE5"/>
    <w:rsid w:val="00942996"/>
  </w:style>
  <w:style w:type="paragraph" w:customStyle="1" w:styleId="04A714A0D4874BF9B12FF6D2E5649F3A">
    <w:name w:val="04A714A0D4874BF9B12FF6D2E5649F3A"/>
    <w:rsid w:val="00942996"/>
  </w:style>
  <w:style w:type="paragraph" w:customStyle="1" w:styleId="1647EA566B8E4A78808B7D8BB96B1CB2">
    <w:name w:val="1647EA566B8E4A78808B7D8BB96B1CB2"/>
    <w:rsid w:val="00942996"/>
  </w:style>
  <w:style w:type="paragraph" w:customStyle="1" w:styleId="8031D5A7D13A473F82BA0D7594CA7247">
    <w:name w:val="8031D5A7D13A473F82BA0D7594CA7247"/>
    <w:rsid w:val="00942996"/>
  </w:style>
  <w:style w:type="paragraph" w:customStyle="1" w:styleId="CA9455E407934A8F8EBE7AB204153098">
    <w:name w:val="CA9455E407934A8F8EBE7AB204153098"/>
    <w:rsid w:val="0094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A763-C304-4445-86D4-6930745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1668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9</cp:revision>
  <dcterms:created xsi:type="dcterms:W3CDTF">2015-07-06T13:53:00Z</dcterms:created>
  <dcterms:modified xsi:type="dcterms:W3CDTF">2015-07-07T10:23:00Z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LastSaved">
    <vt:filetime>2015-07-06T00:00:00Z</vt:filetime>
  </property>
</Properties>
</file>